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0C4" w:rsidRDefault="004930C4" w:rsidP="004930C4">
      <w:pPr>
        <w:pStyle w:val="Standard"/>
        <w:jc w:val="right"/>
      </w:pPr>
      <w:r>
        <w:t>Утверждаю</w:t>
      </w:r>
    </w:p>
    <w:p w:rsidR="004930C4" w:rsidRDefault="004930C4" w:rsidP="004930C4">
      <w:pPr>
        <w:pStyle w:val="Standard"/>
        <w:jc w:val="right"/>
      </w:pPr>
      <w:r>
        <w:t>Директор ГУ ТО СРЦН №2</w:t>
      </w:r>
    </w:p>
    <w:p w:rsidR="004930C4" w:rsidRDefault="004930C4" w:rsidP="004930C4">
      <w:pPr>
        <w:pStyle w:val="Standard"/>
        <w:jc w:val="right"/>
      </w:pPr>
      <w:r>
        <w:t>___________ Бутрина Н.Н.</w:t>
      </w:r>
    </w:p>
    <w:p w:rsidR="004930C4" w:rsidRDefault="00001739" w:rsidP="004930C4">
      <w:pPr>
        <w:pStyle w:val="Standard"/>
        <w:jc w:val="right"/>
      </w:pPr>
      <w:r>
        <w:t xml:space="preserve">приказ № 50-осн </w:t>
      </w:r>
      <w:bookmarkStart w:id="0" w:name="_GoBack"/>
      <w:bookmarkEnd w:id="0"/>
      <w:r>
        <w:t>от «01</w:t>
      </w:r>
      <w:r w:rsidR="004930C4">
        <w:t>»</w:t>
      </w:r>
      <w:r>
        <w:t xml:space="preserve"> ноября </w:t>
      </w:r>
      <w:r w:rsidR="004930C4">
        <w:t>20</w:t>
      </w:r>
      <w:r>
        <w:t>23</w:t>
      </w:r>
    </w:p>
    <w:p w:rsidR="004930C4" w:rsidRDefault="004930C4" w:rsidP="004930C4">
      <w:pPr>
        <w:pStyle w:val="Standard"/>
        <w:jc w:val="center"/>
      </w:pPr>
    </w:p>
    <w:p w:rsidR="004930C4" w:rsidRDefault="004930C4" w:rsidP="004930C4">
      <w:pPr>
        <w:pStyle w:val="Standard"/>
        <w:jc w:val="center"/>
      </w:pPr>
    </w:p>
    <w:p w:rsidR="004930C4" w:rsidRDefault="004930C4" w:rsidP="004930C4">
      <w:pPr>
        <w:pStyle w:val="Standard"/>
        <w:rPr>
          <w:sz w:val="28"/>
          <w:szCs w:val="28"/>
        </w:rPr>
      </w:pPr>
    </w:p>
    <w:p w:rsidR="008A4C79" w:rsidRDefault="008A4C79" w:rsidP="004930C4">
      <w:pPr>
        <w:pStyle w:val="Standard"/>
        <w:rPr>
          <w:sz w:val="28"/>
          <w:szCs w:val="28"/>
        </w:rPr>
      </w:pPr>
    </w:p>
    <w:p w:rsidR="004930C4" w:rsidRDefault="004930C4" w:rsidP="004930C4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Программа</w:t>
      </w:r>
    </w:p>
    <w:p w:rsidR="004930C4" w:rsidRDefault="004930C4" w:rsidP="004930C4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совместной досуговой и творческой деятельности</w:t>
      </w:r>
    </w:p>
    <w:p w:rsidR="004930C4" w:rsidRDefault="004930C4" w:rsidP="004930C4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несовершеннолетних детей</w:t>
      </w:r>
    </w:p>
    <w:p w:rsidR="004930C4" w:rsidRDefault="004930C4" w:rsidP="004930C4">
      <w:pPr>
        <w:pStyle w:val="Standard"/>
        <w:jc w:val="center"/>
        <w:rPr>
          <w:sz w:val="28"/>
          <w:szCs w:val="28"/>
        </w:rPr>
      </w:pPr>
    </w:p>
    <w:p w:rsidR="004930C4" w:rsidRDefault="004930C4" w:rsidP="004930C4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государственного учреждения Тульской области</w:t>
      </w:r>
    </w:p>
    <w:p w:rsidR="004930C4" w:rsidRDefault="004930C4" w:rsidP="004930C4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«Социально — реабилитационный цент для несовершеннолетних №2»</w:t>
      </w:r>
    </w:p>
    <w:p w:rsidR="004930C4" w:rsidRDefault="004930C4" w:rsidP="004930C4">
      <w:pPr>
        <w:pStyle w:val="Standard"/>
        <w:jc w:val="center"/>
        <w:rPr>
          <w:sz w:val="28"/>
          <w:szCs w:val="28"/>
        </w:rPr>
      </w:pPr>
    </w:p>
    <w:p w:rsidR="004930C4" w:rsidRDefault="004930C4" w:rsidP="004930C4">
      <w:pPr>
        <w:pStyle w:val="Standard"/>
        <w:jc w:val="center"/>
      </w:pPr>
    </w:p>
    <w:p w:rsidR="004930C4" w:rsidRDefault="008A4C79" w:rsidP="004930C4">
      <w:pPr>
        <w:pStyle w:val="Standard"/>
        <w:jc w:val="center"/>
      </w:pPr>
      <w:r>
        <w:rPr>
          <w:b/>
          <w:bCs/>
          <w:sz w:val="72"/>
          <w:szCs w:val="72"/>
        </w:rPr>
        <w:t xml:space="preserve">Интеллектуальный Клуб </w:t>
      </w:r>
      <w:r w:rsidR="004930C4">
        <w:rPr>
          <w:b/>
          <w:bCs/>
          <w:sz w:val="72"/>
          <w:szCs w:val="72"/>
        </w:rPr>
        <w:t>«</w:t>
      </w:r>
      <w:r>
        <w:rPr>
          <w:b/>
          <w:bCs/>
          <w:sz w:val="72"/>
          <w:szCs w:val="72"/>
        </w:rPr>
        <w:t xml:space="preserve">Ты - </w:t>
      </w:r>
      <w:proofErr w:type="spellStart"/>
      <w:r>
        <w:rPr>
          <w:b/>
          <w:bCs/>
          <w:sz w:val="72"/>
          <w:szCs w:val="72"/>
        </w:rPr>
        <w:t>Познавайка</w:t>
      </w:r>
      <w:proofErr w:type="spellEnd"/>
      <w:r w:rsidR="004930C4">
        <w:rPr>
          <w:b/>
          <w:bCs/>
          <w:sz w:val="72"/>
          <w:szCs w:val="72"/>
        </w:rPr>
        <w:t>»</w:t>
      </w:r>
    </w:p>
    <w:p w:rsidR="004930C4" w:rsidRDefault="004930C4" w:rsidP="004930C4">
      <w:pPr>
        <w:pStyle w:val="Standard"/>
        <w:jc w:val="center"/>
      </w:pPr>
    </w:p>
    <w:p w:rsidR="004930C4" w:rsidRDefault="004930C4" w:rsidP="004930C4">
      <w:pPr>
        <w:pStyle w:val="Textbody"/>
        <w:jc w:val="center"/>
        <w:rPr>
          <w:b/>
          <w:bCs/>
          <w:sz w:val="28"/>
          <w:szCs w:val="28"/>
        </w:rPr>
      </w:pPr>
      <w:r>
        <w:rPr>
          <w:noProof/>
          <w:lang w:eastAsia="ru-RU" w:bidi="ar-SA"/>
        </w:rPr>
        <w:drawing>
          <wp:inline distT="0" distB="0" distL="0" distR="0" wp14:anchorId="5922AE4F" wp14:editId="2285ECE9">
            <wp:extent cx="4832600" cy="4746902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6-22.userapi.com/s/v1/ig2/qwCycuTR2_-W66VPgbDshM9oL04tDYEaAOsZs-S-bom694ydD1u7ntC7_g3oqHefD6UvKDu4OmZ2g3vk6__8BSJh.jpg?size=2506x2560&amp;quality=95&amp;crop=0,0,2506,2560&amp;ava=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600" cy="4746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C79" w:rsidRPr="008A4C79" w:rsidRDefault="008A4C79" w:rsidP="008A4C79">
      <w:pPr>
        <w:widowControl w:val="0"/>
        <w:suppressAutoHyphens w:val="0"/>
        <w:autoSpaceDE w:val="0"/>
        <w:spacing w:before="58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 w:bidi="ar-SA"/>
        </w:rPr>
      </w:pPr>
      <w:r w:rsidRPr="008A4C7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 w:bidi="ar-SA"/>
        </w:rPr>
        <w:lastRenderedPageBreak/>
        <w:t>Паспорт программы</w:t>
      </w:r>
    </w:p>
    <w:p w:rsidR="008A4C79" w:rsidRPr="008A4C79" w:rsidRDefault="008A4C79" w:rsidP="008A4C79">
      <w:pPr>
        <w:widowControl w:val="0"/>
        <w:suppressAutoHyphens w:val="0"/>
        <w:autoSpaceDE w:val="0"/>
        <w:spacing w:before="58"/>
        <w:ind w:left="235" w:right="340" w:firstLine="925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 w:bidi="ar-SA"/>
        </w:rPr>
      </w:pPr>
    </w:p>
    <w:tbl>
      <w:tblPr>
        <w:tblW w:w="9923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6237"/>
      </w:tblGrid>
      <w:tr w:rsidR="008A4C79" w:rsidRPr="008A4C79" w:rsidTr="008A4C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 xml:space="preserve">Название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 xml:space="preserve">Интеллектуальный </w:t>
            </w:r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 xml:space="preserve">Клуб «Ты - </w:t>
            </w:r>
            <w:proofErr w:type="spellStart"/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Познавайка</w:t>
            </w:r>
            <w:proofErr w:type="spellEnd"/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»</w:t>
            </w:r>
          </w:p>
        </w:tc>
      </w:tr>
      <w:tr w:rsidR="008A4C79" w:rsidRPr="008A4C79" w:rsidTr="008A4C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Цель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BB7" w:rsidRDefault="00BF7BB7" w:rsidP="008A4C79">
            <w:pPr>
              <w:widowControl w:val="0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 xml:space="preserve">- </w:t>
            </w:r>
            <w:r w:rsidRPr="00BF7BB7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создание условий для интеллектуального развития и становления личности воспитанников</w:t>
            </w:r>
          </w:p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- развитие творческого мышления несовершеннолетних имеющих трудности в социальной адаптации, формирование у каждого ребенка умений и потребности самостоятельно пополнять свои знания, умения и навыки;</w:t>
            </w:r>
          </w:p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- создание условий для становления и развития личности детей, удовлетворение их интеллектуальных и коммуникативных потребностей через организацию интеллектуальных игр и занятий;</w:t>
            </w:r>
          </w:p>
        </w:tc>
      </w:tr>
      <w:tr w:rsidR="008A4C79" w:rsidRPr="008A4C79" w:rsidTr="008A4C79">
        <w:trPr>
          <w:trHeight w:val="11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Задачи: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tabs>
                <w:tab w:val="left" w:pos="720"/>
              </w:tabs>
              <w:autoSpaceDE w:val="0"/>
              <w:jc w:val="both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- развитие психологических механизмов (внимание, памяти, воображения, наблюдательности);</w:t>
            </w:r>
          </w:p>
          <w:p w:rsidR="008A4C79" w:rsidRPr="008A4C79" w:rsidRDefault="008A4C79" w:rsidP="008A4C79">
            <w:pPr>
              <w:widowControl w:val="0"/>
              <w:tabs>
                <w:tab w:val="left" w:pos="720"/>
              </w:tabs>
              <w:autoSpaceDE w:val="0"/>
              <w:jc w:val="both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- развитие наглядно-образного мышления;</w:t>
            </w:r>
          </w:p>
          <w:p w:rsidR="008A4C79" w:rsidRPr="008A4C79" w:rsidRDefault="008A4C79" w:rsidP="008A4C79">
            <w:pPr>
              <w:widowControl w:val="0"/>
              <w:tabs>
                <w:tab w:val="left" w:pos="720"/>
              </w:tabs>
              <w:autoSpaceDE w:val="0"/>
              <w:jc w:val="both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- развитие словесно-логического мышления;</w:t>
            </w:r>
          </w:p>
          <w:p w:rsidR="008A4C79" w:rsidRPr="008A4C79" w:rsidRDefault="008A4C79" w:rsidP="008A4C79">
            <w:pPr>
              <w:widowControl w:val="0"/>
              <w:tabs>
                <w:tab w:val="left" w:pos="720"/>
              </w:tabs>
              <w:autoSpaceDE w:val="0"/>
              <w:jc w:val="both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 xml:space="preserve">- формирование устойчивой потребности познавательного интереса и навыков </w:t>
            </w:r>
            <w:proofErr w:type="spellStart"/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научноинтеллектуального</w:t>
            </w:r>
            <w:proofErr w:type="spellEnd"/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 xml:space="preserve"> труда, коммуникативных навыков, общественной активности путем участия в подготовке и проведении интеллектуальных турниров; </w:t>
            </w:r>
          </w:p>
          <w:p w:rsidR="008A4C79" w:rsidRPr="008A4C79" w:rsidRDefault="008A4C79" w:rsidP="008A4C79">
            <w:pPr>
              <w:widowControl w:val="0"/>
              <w:tabs>
                <w:tab w:val="left" w:pos="720"/>
              </w:tabs>
              <w:autoSpaceDE w:val="0"/>
              <w:jc w:val="both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 xml:space="preserve">- формирование у детей навыков игрового взаимодействия, умения работать со справочной и познавательной литературой; </w:t>
            </w:r>
          </w:p>
          <w:p w:rsidR="008A4C79" w:rsidRPr="008A4C79" w:rsidRDefault="008A4C79" w:rsidP="008A4C79">
            <w:pPr>
              <w:widowControl w:val="0"/>
              <w:tabs>
                <w:tab w:val="left" w:pos="720"/>
              </w:tabs>
              <w:autoSpaceDE w:val="0"/>
              <w:jc w:val="both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 xml:space="preserve">- обеспечение духовно-нравственного, гражданского, патриотического, трудового воспитания несовершеннолетних; </w:t>
            </w:r>
          </w:p>
        </w:tc>
      </w:tr>
      <w:tr w:rsidR="008A4C79" w:rsidRPr="008A4C79" w:rsidTr="008A4C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Территория реализации проекта: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 xml:space="preserve">301530, Тульская область, Белевский район, </w:t>
            </w:r>
            <w:proofErr w:type="spellStart"/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г</w:t>
            </w:r>
            <w:proofErr w:type="gramStart"/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.Б</w:t>
            </w:r>
            <w:proofErr w:type="gramEnd"/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елев</w:t>
            </w:r>
            <w:proofErr w:type="spellEnd"/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 xml:space="preserve">, </w:t>
            </w:r>
            <w:proofErr w:type="spellStart"/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ул.Октябрьская</w:t>
            </w:r>
            <w:proofErr w:type="spellEnd"/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, д.1</w:t>
            </w:r>
          </w:p>
        </w:tc>
      </w:tr>
      <w:tr w:rsidR="008A4C79" w:rsidRPr="008A4C79" w:rsidTr="008A4C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Сроки проекта: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2023-2024</w:t>
            </w:r>
          </w:p>
        </w:tc>
      </w:tr>
      <w:tr w:rsidR="008A4C79" w:rsidRPr="008A4C79" w:rsidTr="008A4C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 xml:space="preserve">Целевые группы проекта: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 xml:space="preserve">несовершеннолетние, воспитывающиеся в семьях, находящиеся в социально опасном положении, дети из замещающих семей, дети из многодетных семей, дети с ОВЗ </w:t>
            </w:r>
          </w:p>
        </w:tc>
      </w:tr>
      <w:tr w:rsidR="008A4C79" w:rsidRPr="008A4C79" w:rsidTr="008A4C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Наименование учреждения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Государственное учреждение Тульской области «Социально-реабилитационный центр для несовершеннолетних № 2»</w:t>
            </w:r>
          </w:p>
        </w:tc>
      </w:tr>
      <w:tr w:rsidR="008A4C79" w:rsidRPr="008A4C79" w:rsidTr="008A4C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Адрес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 xml:space="preserve">301530, Тульская область, </w:t>
            </w:r>
            <w:proofErr w:type="spellStart"/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г</w:t>
            </w:r>
            <w:proofErr w:type="gramStart"/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.Б</w:t>
            </w:r>
            <w:proofErr w:type="gramEnd"/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елев</w:t>
            </w:r>
            <w:proofErr w:type="spellEnd"/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 xml:space="preserve">, </w:t>
            </w:r>
            <w:proofErr w:type="spellStart"/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ул.Пушкина</w:t>
            </w:r>
            <w:proofErr w:type="spellEnd"/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, д.4</w:t>
            </w:r>
          </w:p>
        </w:tc>
      </w:tr>
      <w:tr w:rsidR="008A4C79" w:rsidRPr="008A4C79" w:rsidTr="008A4C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Телефон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8(48742)</w:t>
            </w:r>
            <w:r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 xml:space="preserve"> </w:t>
            </w:r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4-24-32</w:t>
            </w:r>
          </w:p>
        </w:tc>
      </w:tr>
      <w:tr w:rsidR="008A4C79" w:rsidRPr="008A4C79" w:rsidTr="008A4C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Сайт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proofErr w:type="spellStart"/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одоев-центр</w:t>
            </w:r>
            <w:proofErr w:type="gramStart"/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.р</w:t>
            </w:r>
            <w:proofErr w:type="gramEnd"/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ф</w:t>
            </w:r>
            <w:proofErr w:type="spellEnd"/>
          </w:p>
        </w:tc>
      </w:tr>
      <w:tr w:rsidR="008A4C79" w:rsidRPr="008A4C79" w:rsidTr="008A4C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Адрес электронной почты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C79" w:rsidRPr="008A4C79" w:rsidRDefault="00001739" w:rsidP="008A4C79">
            <w:pPr>
              <w:widowControl w:val="0"/>
              <w:suppressAutoHyphens w:val="0"/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hyperlink r:id="rId8" w:history="1">
              <w:r w:rsidR="008A4C79" w:rsidRPr="008A4C79">
                <w:rPr>
                  <w:rFonts w:ascii="Times New Roman" w:eastAsia="Times New Roman" w:hAnsi="Times New Roman" w:cs="Times New Roman"/>
                  <w:color w:val="0000FF"/>
                  <w:kern w:val="0"/>
                  <w:u w:val="single"/>
                  <w:lang w:val="en-US" w:eastAsia="en-US" w:bidi="ar-SA"/>
                </w:rPr>
                <w:t>srtc</w:t>
              </w:r>
              <w:r w:rsidR="008A4C79" w:rsidRPr="008A4C79">
                <w:rPr>
                  <w:rFonts w:ascii="Times New Roman" w:eastAsia="Times New Roman" w:hAnsi="Times New Roman" w:cs="Times New Roman"/>
                  <w:color w:val="0000FF"/>
                  <w:kern w:val="0"/>
                  <w:u w:val="single"/>
                  <w:lang w:eastAsia="en-US" w:bidi="ar-SA"/>
                </w:rPr>
                <w:t>.</w:t>
              </w:r>
              <w:r w:rsidR="008A4C79" w:rsidRPr="008A4C79">
                <w:rPr>
                  <w:rFonts w:ascii="Times New Roman" w:eastAsia="Times New Roman" w:hAnsi="Times New Roman" w:cs="Times New Roman"/>
                  <w:color w:val="0000FF"/>
                  <w:kern w:val="0"/>
                  <w:u w:val="single"/>
                  <w:lang w:val="en-US" w:eastAsia="en-US" w:bidi="ar-SA"/>
                </w:rPr>
                <w:t>belev</w:t>
              </w:r>
              <w:r w:rsidR="008A4C79" w:rsidRPr="008A4C79">
                <w:rPr>
                  <w:rFonts w:ascii="Times New Roman" w:eastAsia="Times New Roman" w:hAnsi="Times New Roman" w:cs="Times New Roman"/>
                  <w:color w:val="0000FF"/>
                  <w:kern w:val="0"/>
                  <w:u w:val="single"/>
                  <w:lang w:eastAsia="en-US" w:bidi="ar-SA"/>
                </w:rPr>
                <w:t>@</w:t>
              </w:r>
              <w:r w:rsidR="008A4C79" w:rsidRPr="008A4C79">
                <w:rPr>
                  <w:rFonts w:ascii="Times New Roman" w:eastAsia="Times New Roman" w:hAnsi="Times New Roman" w:cs="Times New Roman"/>
                  <w:color w:val="0000FF"/>
                  <w:kern w:val="0"/>
                  <w:u w:val="single"/>
                  <w:lang w:val="en-US" w:eastAsia="en-US" w:bidi="ar-SA"/>
                </w:rPr>
                <w:t>tularegion</w:t>
              </w:r>
              <w:r w:rsidR="008A4C79" w:rsidRPr="008A4C79">
                <w:rPr>
                  <w:rFonts w:ascii="Times New Roman" w:eastAsia="Times New Roman" w:hAnsi="Times New Roman" w:cs="Times New Roman"/>
                  <w:color w:val="0000FF"/>
                  <w:kern w:val="0"/>
                  <w:u w:val="single"/>
                  <w:lang w:eastAsia="en-US" w:bidi="ar-SA"/>
                </w:rPr>
                <w:t>.</w:t>
              </w:r>
              <w:proofErr w:type="spellStart"/>
              <w:r w:rsidR="008A4C79" w:rsidRPr="008A4C79">
                <w:rPr>
                  <w:rFonts w:ascii="Times New Roman" w:eastAsia="Times New Roman" w:hAnsi="Times New Roman" w:cs="Times New Roman"/>
                  <w:color w:val="0000FF"/>
                  <w:kern w:val="0"/>
                  <w:u w:val="single"/>
                  <w:lang w:val="en-US" w:eastAsia="en-US" w:bidi="ar-SA"/>
                </w:rPr>
                <w:t>ru</w:t>
              </w:r>
              <w:proofErr w:type="spellEnd"/>
            </w:hyperlink>
            <w:r w:rsidR="008A4C79" w:rsidRPr="008A4C79">
              <w:rPr>
                <w:rFonts w:ascii="Times New Roman" w:eastAsia="Times New Roman" w:hAnsi="Times New Roman" w:cs="Times New Roman"/>
                <w:kern w:val="0"/>
                <w:lang w:val="en-US" w:eastAsia="en-US" w:bidi="ar-SA"/>
              </w:rPr>
              <w:t xml:space="preserve"> </w:t>
            </w:r>
          </w:p>
        </w:tc>
      </w:tr>
      <w:tr w:rsidR="008A4C79" w:rsidRPr="008A4C79" w:rsidTr="008A4C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Директор учреждения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Бутрина Надежда Николаевна</w:t>
            </w:r>
          </w:p>
        </w:tc>
      </w:tr>
      <w:tr w:rsidR="008A4C79" w:rsidRPr="008A4C79" w:rsidTr="008A4C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13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Руководитель проекта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Тюрина Екатерина Александровна, заведующий отделением помощи семье и детям</w:t>
            </w:r>
          </w:p>
        </w:tc>
      </w:tr>
      <w:tr w:rsidR="008A4C79" w:rsidRPr="008A4C79" w:rsidTr="008A4C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14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Ответственный исполнитель проекта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Лагутина Дарья Андреевна – педагог - психолог</w:t>
            </w:r>
          </w:p>
        </w:tc>
      </w:tr>
      <w:tr w:rsidR="008A4C79" w:rsidRPr="008A4C79" w:rsidTr="008A4C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15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Дата создания инновационного проекта и реквизиты приказа о его внедрении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</w:p>
        </w:tc>
      </w:tr>
      <w:tr w:rsidR="008A4C79" w:rsidRPr="008A4C79" w:rsidTr="008A4C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lastRenderedPageBreak/>
              <w:t>16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Кадровый состав специалистов, участвующих в реализации проекта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Заведующий отделением, педагог-психолог</w:t>
            </w:r>
          </w:p>
        </w:tc>
      </w:tr>
      <w:tr w:rsidR="008A4C79" w:rsidRPr="008A4C79" w:rsidTr="008A4C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17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Используемые ресурсы: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</w:p>
        </w:tc>
      </w:tr>
      <w:tr w:rsidR="008A4C79" w:rsidRPr="008A4C79" w:rsidTr="008A4C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кадровые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Заведующий отделением, педагог-психолог</w:t>
            </w:r>
          </w:p>
        </w:tc>
      </w:tr>
      <w:tr w:rsidR="008A4C79" w:rsidRPr="008A4C79" w:rsidTr="008A4C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материальные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Бумага А</w:t>
            </w:r>
            <w:proofErr w:type="gramStart"/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4</w:t>
            </w:r>
            <w:proofErr w:type="gramEnd"/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 xml:space="preserve"> (буклеты, памятки, анкеты, отчеты), настольные игры для детей, развивающие игры для детей</w:t>
            </w:r>
          </w:p>
        </w:tc>
      </w:tr>
      <w:tr w:rsidR="008A4C79" w:rsidRPr="008A4C79" w:rsidTr="008A4C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технические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Оргтехника (МФУ), экран, мультимедийный проектор, фотоаппарат, ПК</w:t>
            </w:r>
          </w:p>
        </w:tc>
      </w:tr>
      <w:tr w:rsidR="008A4C79" w:rsidRPr="008A4C79" w:rsidTr="008A4C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информационные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Интернет, книги</w:t>
            </w:r>
          </w:p>
        </w:tc>
      </w:tr>
      <w:tr w:rsidR="008A4C79" w:rsidRPr="008A4C79" w:rsidTr="008A4C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proofErr w:type="gramStart"/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финансовые</w:t>
            </w:r>
            <w:proofErr w:type="gramEnd"/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, в том числе по источникам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В рамках государственного задания</w:t>
            </w:r>
          </w:p>
        </w:tc>
      </w:tr>
      <w:tr w:rsidR="008A4C79" w:rsidRPr="008A4C79" w:rsidTr="008A4C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uppressAutoHyphens w:val="0"/>
              <w:autoSpaceDE w:val="0"/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en-US" w:bidi="ar-SA"/>
              </w:rPr>
              <w:t>Индикаторы и показатели эффективности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4C79" w:rsidRPr="008A4C79" w:rsidRDefault="008A4C79" w:rsidP="008A4C79">
            <w:pPr>
              <w:widowControl w:val="0"/>
              <w:shd w:val="clear" w:color="auto" w:fill="FFFFFF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- </w:t>
            </w:r>
            <w:proofErr w:type="gramStart"/>
            <w:r w:rsidRPr="008A4C79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успешная</w:t>
            </w:r>
            <w:proofErr w:type="gramEnd"/>
            <w:r w:rsidRPr="008A4C79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психологическая адаптации детей в измененных условиях, вызванная сложившимися трудностями в семье;</w:t>
            </w:r>
          </w:p>
          <w:p w:rsidR="008A4C79" w:rsidRPr="008A4C79" w:rsidRDefault="008A4C79" w:rsidP="008A4C79">
            <w:pPr>
              <w:widowControl w:val="0"/>
              <w:shd w:val="clear" w:color="auto" w:fill="FFFFFF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- доля детей и подростков из целевой аудитории, вовлеченных в деятельность программы путём вступления в Клуб;</w:t>
            </w:r>
          </w:p>
          <w:p w:rsidR="008A4C79" w:rsidRPr="008A4C79" w:rsidRDefault="008A4C79" w:rsidP="008A4C79">
            <w:pPr>
              <w:widowControl w:val="0"/>
              <w:shd w:val="clear" w:color="auto" w:fill="FFFFFF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- число уникальных участников программы из числа целевой аудитории, принявших участие в турнирах Клуба;</w:t>
            </w:r>
          </w:p>
        </w:tc>
      </w:tr>
      <w:tr w:rsidR="008A4C79" w:rsidRPr="008A4C79" w:rsidTr="008A4C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79" w:rsidRPr="008A4C79" w:rsidRDefault="008A4C79" w:rsidP="008A4C79">
            <w:pPr>
              <w:suppressAutoHyphens w:val="0"/>
              <w:autoSpaceDN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19.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79" w:rsidRPr="008A4C79" w:rsidRDefault="008A4C79" w:rsidP="008A4C79">
            <w:pPr>
              <w:suppressAutoHyphens w:val="0"/>
              <w:autoSpaceDN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Практическая значимость проекта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79" w:rsidRPr="008A4C79" w:rsidRDefault="008A4C79" w:rsidP="008A4C79">
            <w:pPr>
              <w:widowControl w:val="0"/>
              <w:shd w:val="clear" w:color="auto" w:fill="FFFFFF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- повышение самооценки и сообразительности у детей</w:t>
            </w:r>
            <w:r w:rsidR="00BF7BB7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 xml:space="preserve"> и подростков</w:t>
            </w:r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;</w:t>
            </w:r>
          </w:p>
          <w:p w:rsidR="008A4C79" w:rsidRPr="008A4C79" w:rsidRDefault="008A4C79" w:rsidP="008A4C79">
            <w:pPr>
              <w:widowControl w:val="0"/>
              <w:shd w:val="clear" w:color="auto" w:fill="FFFFFF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- умение использовать полученные знания и навыки в текущей деятельности;</w:t>
            </w:r>
            <w:r w:rsidRPr="008A4C79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</w:t>
            </w:r>
          </w:p>
          <w:p w:rsidR="008A4C79" w:rsidRPr="008A4C79" w:rsidRDefault="008A4C79" w:rsidP="008A4C79">
            <w:pPr>
              <w:widowControl w:val="0"/>
              <w:shd w:val="clear" w:color="auto" w:fill="FFFFFF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- «уйти с улицы»;</w:t>
            </w:r>
          </w:p>
          <w:p w:rsidR="008A4C79" w:rsidRPr="008A4C79" w:rsidRDefault="008A4C79" w:rsidP="008A4C79">
            <w:pPr>
              <w:widowControl w:val="0"/>
              <w:shd w:val="clear" w:color="auto" w:fill="FFFFFF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- тяга к самообразованию и саморазвитию;</w:t>
            </w:r>
          </w:p>
          <w:p w:rsidR="008A4C79" w:rsidRPr="008A4C79" w:rsidRDefault="008A4C79" w:rsidP="00BF7BB7">
            <w:pPr>
              <w:widowControl w:val="0"/>
              <w:shd w:val="clear" w:color="auto" w:fill="FFFFFF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- улучшение показателей успешной мотивации, адаптации и успеваемости</w:t>
            </w:r>
            <w:r w:rsidR="00BF7BB7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в образовании</w:t>
            </w:r>
            <w:r w:rsidRPr="008A4C79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; </w:t>
            </w:r>
          </w:p>
        </w:tc>
      </w:tr>
      <w:tr w:rsidR="008A4C79" w:rsidRPr="008A4C79" w:rsidTr="008A4C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79" w:rsidRPr="008A4C79" w:rsidRDefault="008A4C79" w:rsidP="008A4C79">
            <w:pPr>
              <w:suppressAutoHyphens w:val="0"/>
              <w:autoSpaceDN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20.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79" w:rsidRPr="008A4C79" w:rsidRDefault="008A4C79" w:rsidP="008A4C79">
            <w:pPr>
              <w:suppressAutoHyphens w:val="0"/>
              <w:autoSpaceDN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Прогнозируемая результативность проекта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79" w:rsidRPr="008A4C79" w:rsidRDefault="008A4C79" w:rsidP="008A4C79">
            <w:pPr>
              <w:widowControl w:val="0"/>
              <w:shd w:val="clear" w:color="auto" w:fill="FFFFFF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- уменьшение кол-ва обра</w:t>
            </w:r>
            <w:r w:rsidR="00BF7BB7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щений в вопросах низкой учебной</w:t>
            </w:r>
            <w:r w:rsidRPr="008A4C79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мотивации и успеваемости; </w:t>
            </w:r>
          </w:p>
          <w:p w:rsidR="008A4C79" w:rsidRPr="008A4C79" w:rsidRDefault="008A4C79" w:rsidP="008A4C79">
            <w:pPr>
              <w:widowControl w:val="0"/>
              <w:shd w:val="clear" w:color="auto" w:fill="FFFFFF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- </w:t>
            </w:r>
            <w:proofErr w:type="spellStart"/>
            <w:r w:rsidRPr="008A4C79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профориентированность</w:t>
            </w:r>
            <w:proofErr w:type="spellEnd"/>
            <w:r w:rsidRPr="008A4C79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 подростков;</w:t>
            </w:r>
          </w:p>
          <w:p w:rsidR="008A4C79" w:rsidRPr="008A4C79" w:rsidRDefault="008A4C79" w:rsidP="008A4C79">
            <w:pPr>
              <w:widowControl w:val="0"/>
              <w:shd w:val="clear" w:color="auto" w:fill="FFFFFF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8A4C79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- участие несовершеннолетних в молодежных движениях </w:t>
            </w:r>
          </w:p>
        </w:tc>
      </w:tr>
      <w:tr w:rsidR="008A4C79" w:rsidRPr="008A4C79" w:rsidTr="008A4C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79" w:rsidRPr="008A4C79" w:rsidRDefault="008A4C79" w:rsidP="008A4C79">
            <w:pPr>
              <w:suppressAutoHyphens w:val="0"/>
              <w:autoSpaceDN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22.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79" w:rsidRPr="008A4C79" w:rsidRDefault="008A4C79" w:rsidP="008A4C79">
            <w:pPr>
              <w:suppressAutoHyphens w:val="0"/>
              <w:autoSpaceDN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Периодичность отчетности о результатах внедрения технологии (годовая, квартальная и т.п.)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C79" w:rsidRPr="008A4C79" w:rsidRDefault="008A4C79" w:rsidP="008A4C79">
            <w:pPr>
              <w:suppressAutoHyphens w:val="0"/>
              <w:autoSpaceDN/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8A4C79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Ежеквартальная, годовая</w:t>
            </w:r>
          </w:p>
        </w:tc>
      </w:tr>
      <w:tr w:rsidR="008A4C79" w:rsidRPr="008A4C79" w:rsidTr="008A4C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79" w:rsidRPr="008A4C79" w:rsidRDefault="008A4C79" w:rsidP="008A4C79">
            <w:pPr>
              <w:suppressAutoHyphens w:val="0"/>
              <w:autoSpaceDN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23.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79" w:rsidRPr="008A4C79" w:rsidRDefault="008A4C79" w:rsidP="008A4C79">
            <w:pPr>
              <w:suppressAutoHyphens w:val="0"/>
              <w:autoSpaceDN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Актуальность проекта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8D" w:rsidRPr="0027358D" w:rsidRDefault="0027358D" w:rsidP="0027358D">
            <w:pPr>
              <w:widowControl w:val="0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27358D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 xml:space="preserve">Программа основана на методических разработках таких теоретиков интеллектуальных игр, как В.Я. Ворошилов, Б.О. Бурда, </w:t>
            </w:r>
            <w:proofErr w:type="spellStart"/>
            <w:r w:rsidRPr="0027358D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М.Поташев</w:t>
            </w:r>
            <w:proofErr w:type="spellEnd"/>
            <w:r w:rsidRPr="0027358D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 xml:space="preserve">, </w:t>
            </w:r>
            <w:proofErr w:type="spellStart"/>
            <w:r w:rsidRPr="0027358D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А.Левитас</w:t>
            </w:r>
            <w:proofErr w:type="spellEnd"/>
            <w:r w:rsidRPr="0027358D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, Карла Поппера.</w:t>
            </w:r>
          </w:p>
          <w:p w:rsidR="0027358D" w:rsidRPr="0027358D" w:rsidRDefault="0027358D" w:rsidP="0027358D">
            <w:pPr>
              <w:widowControl w:val="0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27358D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Игра – одно из первых занятий, с которым человек знакомится еще в самом раннем детстве. Именно играя, он познает мир, делает собственные маленькие открытия, учится общаться с людьми. Ребенок растет, становится подростком, и его игры меняются вместе с ним, сохраняя свои функции: объединение людей, познание, возможность совершить открытие.</w:t>
            </w:r>
          </w:p>
          <w:p w:rsidR="0027358D" w:rsidRPr="0027358D" w:rsidRDefault="0027358D" w:rsidP="0027358D">
            <w:pPr>
              <w:widowControl w:val="0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27358D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Все эти возможности предоставляют интеллектуальные игры и, прежде всего, конечно, «Что? Где? Когда?» «своя игра» и «Лига дебатов».</w:t>
            </w:r>
            <w:r w:rsidR="004E2F47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 xml:space="preserve"> </w:t>
            </w:r>
            <w:r w:rsidRPr="0027358D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 xml:space="preserve">Программа актуальна не только </w:t>
            </w:r>
            <w:r w:rsidRPr="0027358D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lastRenderedPageBreak/>
              <w:t xml:space="preserve">для интеллектуально одаренных детей и подростков, так как игры, предусмотренные деятельностью кружка, способствуют развитию основных характеристик творческого и логического мышления у детей и </w:t>
            </w:r>
            <w:proofErr w:type="gramStart"/>
            <w:r w:rsidRPr="0027358D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подростков</w:t>
            </w:r>
            <w:proofErr w:type="gramEnd"/>
            <w:r w:rsidRPr="0027358D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 xml:space="preserve"> не отличающихся высоким интеллектом. Элементы проектной и организаторской деятельности способствуют развитию навыков самостоятельной работы. Одним из важных воспитательных моментов является командный характер игры. Чтобы добиться результата, надо уметь слушать товарища, уважать его мнение, объективно оценивать и принимать коллективное решение. Навыки коллективной работы, полученные в игре, находят применение, как в школьной, так и во </w:t>
            </w:r>
            <w:proofErr w:type="spellStart"/>
            <w:r w:rsidRPr="0027358D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внеучебной</w:t>
            </w:r>
            <w:proofErr w:type="spellEnd"/>
            <w:r w:rsidRPr="0027358D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 xml:space="preserve"> деятельности подростков.</w:t>
            </w:r>
          </w:p>
          <w:p w:rsidR="0027358D" w:rsidRPr="0027358D" w:rsidRDefault="0027358D" w:rsidP="0027358D">
            <w:pPr>
              <w:widowControl w:val="0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27358D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Занятия по программе кружка способствуют воспитанию нравственных и моральных качеств детей и подростков, так как соблюдение правил игры и честность по отношению к сопернику является одним из важнейших принципов деятельности кружка. И еще одна отличительная черта – уважение к своей команде, к организаторам и к противнику. Дружеская атмосфера в кружке позволяет избавиться от агрессии к сопернику по игре, создать доброжелательный настрой по отношению ко всем играющим. «Что? Где? Когда?» не только игра, но и спорт. А для спорта важно постоянное самосовершенствование, работа над собой. Ни один спортсмен не добьется успеха без волевых качеств, самообладания и стремления к победе – то же касается и участника интеллектуальной игры.</w:t>
            </w:r>
          </w:p>
          <w:p w:rsidR="008A4C79" w:rsidRPr="008A4C79" w:rsidRDefault="0027358D" w:rsidP="0027358D">
            <w:pPr>
              <w:widowControl w:val="0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</w:pPr>
            <w:r w:rsidRPr="0027358D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Один из самых сложных моментов не только в игре, но и в жизни,- не обратить внимания на неудачу, не бросить начатое дело. Но еще сложнее адекватно воспринять свою собственную победу. Тренировки в кружке делают и победы, и поражения регулярными, превращают их в обыденные происшествия и воспитывают спокойное отношение к ним.</w:t>
            </w:r>
            <w:r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 xml:space="preserve"> </w:t>
            </w:r>
            <w:r w:rsidRPr="0027358D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 xml:space="preserve">Программа имеет </w:t>
            </w:r>
            <w:proofErr w:type="spellStart"/>
            <w:r w:rsidRPr="0027358D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>общеинтеллектуальную</w:t>
            </w:r>
            <w:proofErr w:type="spellEnd"/>
            <w:r w:rsidRPr="0027358D">
              <w:rPr>
                <w:rFonts w:ascii="Times New Roman" w:eastAsia="Times New Roman" w:hAnsi="Times New Roman" w:cs="Times New Roman"/>
                <w:kern w:val="0"/>
                <w:lang w:eastAsia="en-US" w:bidi="ar-SA"/>
              </w:rPr>
              <w:t xml:space="preserve"> направленность.</w:t>
            </w:r>
          </w:p>
        </w:tc>
      </w:tr>
      <w:tr w:rsidR="008A4C79" w:rsidRPr="008A4C79" w:rsidTr="008A4C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79" w:rsidRPr="008A4C79" w:rsidRDefault="008A4C79" w:rsidP="008A4C79">
            <w:pPr>
              <w:suppressAutoHyphens w:val="0"/>
              <w:autoSpaceDN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lastRenderedPageBreak/>
              <w:t>24.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C79" w:rsidRPr="008A4C79" w:rsidRDefault="008A4C79" w:rsidP="008A4C79">
            <w:pPr>
              <w:suppressAutoHyphens w:val="0"/>
              <w:autoSpaceDN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8A4C79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Описание проекта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C80" w:rsidRPr="00DE1C80" w:rsidRDefault="00DE1C80" w:rsidP="00DE1C80">
            <w:pPr>
              <w:widowControl w:val="0"/>
              <w:shd w:val="clear" w:color="auto" w:fill="FFFFFF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DE1C80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Большую роль в процессе обучения детей школьного возраста, как отмечают психологи, играет уровень развития познавательных процессов: память, внимание, воображение, восприятие, мышление. Развитие процессов познавательной деятельности и ее совершенствование будет эффективнее при целенаправленных организованных работах, что позволит расширить познавательные возможности детей. </w:t>
            </w:r>
          </w:p>
          <w:p w:rsidR="00DE1C80" w:rsidRPr="00DE1C80" w:rsidRDefault="00DE1C80" w:rsidP="00DE1C80">
            <w:pPr>
              <w:widowControl w:val="0"/>
              <w:shd w:val="clear" w:color="auto" w:fill="FFFFFF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DE1C80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Одним из главных мотивов создания интеллектуального Клуба для детей «Ты-</w:t>
            </w:r>
            <w:proofErr w:type="spellStart"/>
            <w:r w:rsidRPr="00DE1C80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Познавайка</w:t>
            </w:r>
            <w:proofErr w:type="spellEnd"/>
            <w:r w:rsidRPr="00DE1C80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», является увеличение творческой и поисковой активности ребенка, используя развивающие занятия. Особое значение приобретают занятия, которые специфически направлены на развитие основных психических функций детей в возрасте от 11 до 17 лет. Причина тому - психофизиологические </w:t>
            </w:r>
            <w:r w:rsidRPr="00DE1C80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lastRenderedPageBreak/>
              <w:t xml:space="preserve">особенности данного возраста. Продолжают развиваться все виды мышления: переход от мышления, основанного на оперировании конкретными представлениями, к мышлению теоретическому рефлексивному. Становление основ мировоззрения. Интеллектуализация таких психических функций, как восприятие и память; развитие воображения. Умение оперировать гипотезами. Таким образом, именно на этом этапе возможно наиболее эффективное воздействие на интеллектуальную и личностную сферы ребенка. Оно способно, в частности, компенсировать в известной степени задержки психического развития, имеющие неорганическую природу (вызванные зачастую недостаточным вниманием к воспитанию и развитию детей со стороны родителей). </w:t>
            </w:r>
          </w:p>
          <w:p w:rsidR="00DE1C80" w:rsidRPr="00DE1C80" w:rsidRDefault="00DE1C80" w:rsidP="00DE1C80">
            <w:pPr>
              <w:widowControl w:val="0"/>
              <w:shd w:val="clear" w:color="auto" w:fill="FFFFFF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DE1C80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Занятия на материалах поисковых задач, не содержащих учебный материал, создает условия для развития культуры мыслей у детей. Культура мышления предполагает хорошее развитие основных мыслительных способностей: совершать точный анализ содержания задач, выполнять разнообразное комбинирование поисковых действий; осуществлять далекое планирование своих шагов по реализации способа решения; проводить обоснованное рассуждение о связи полученного результата с исходными условиями.</w:t>
            </w:r>
          </w:p>
          <w:p w:rsidR="008A4C79" w:rsidRPr="008A4C79" w:rsidRDefault="00DE1C80" w:rsidP="00DE1C80">
            <w:pPr>
              <w:widowControl w:val="0"/>
              <w:shd w:val="clear" w:color="auto" w:fill="FFFFFF"/>
              <w:suppressAutoHyphens w:val="0"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</w:pPr>
            <w:r w:rsidRPr="00DE1C80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 xml:space="preserve">Интеллектуальный Клуб для детей «Ты - </w:t>
            </w:r>
            <w:proofErr w:type="spellStart"/>
            <w:r w:rsidRPr="00DE1C80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Познавайка</w:t>
            </w:r>
            <w:proofErr w:type="spellEnd"/>
            <w:r w:rsidRPr="00DE1C80">
              <w:rPr>
                <w:rFonts w:ascii="Times New Roman" w:eastAsia="Times New Roman" w:hAnsi="Times New Roman" w:cs="Times New Roman"/>
                <w:color w:val="000000"/>
                <w:kern w:val="0"/>
                <w:lang w:eastAsia="en-US" w:bidi="ar-SA"/>
              </w:rPr>
              <w:t>» призван способствовать разностороннему развитию интеллектуальной сферы детей и подростков за счёт поисковой, творческой деятельностью, способствующей развитию познавательной активности и инициативы детей, созданию благоприятных условий для самостоятельного решения нетиповых задач и проявления индивидуальных особенностей. Занятия в Клубе направлены на развитие познавательной сферы (процессов восприятия, памяти, воображения, мышления) и совершенствования волевой регуляции вообще и отмеченных познавательных процессов в частности.</w:t>
            </w:r>
          </w:p>
        </w:tc>
      </w:tr>
    </w:tbl>
    <w:p w:rsidR="008A4C79" w:rsidRPr="008A4C79" w:rsidRDefault="008A4C79" w:rsidP="008A4C79">
      <w:pPr>
        <w:widowControl w:val="0"/>
        <w:suppressAutoHyphens w:val="0"/>
        <w:autoSpaceDE w:val="0"/>
        <w:spacing w:before="58"/>
        <w:ind w:right="340" w:firstLine="4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 w:bidi="ar-SA"/>
        </w:rPr>
      </w:pPr>
    </w:p>
    <w:p w:rsidR="008A4C79" w:rsidRPr="008A4C79" w:rsidRDefault="008A4C79" w:rsidP="008A4C79">
      <w:pPr>
        <w:widowControl w:val="0"/>
        <w:suppressAutoHyphens w:val="0"/>
        <w:autoSpaceDE w:val="0"/>
        <w:spacing w:before="58"/>
        <w:ind w:right="340" w:firstLine="4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 w:bidi="ar-SA"/>
        </w:rPr>
      </w:pPr>
    </w:p>
    <w:p w:rsidR="008A4C79" w:rsidRPr="008A4C79" w:rsidRDefault="008A4C79" w:rsidP="008A4C79">
      <w:pPr>
        <w:widowControl w:val="0"/>
        <w:suppressAutoHyphens w:val="0"/>
        <w:autoSpaceDE w:val="0"/>
        <w:spacing w:before="58"/>
        <w:ind w:right="340" w:firstLine="4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 w:bidi="ar-SA"/>
        </w:rPr>
      </w:pPr>
    </w:p>
    <w:p w:rsidR="008A4C79" w:rsidRPr="008A4C79" w:rsidRDefault="008A4C79" w:rsidP="008A4C79">
      <w:pPr>
        <w:widowControl w:val="0"/>
        <w:suppressAutoHyphens w:val="0"/>
        <w:autoSpaceDE w:val="0"/>
        <w:spacing w:before="58"/>
        <w:ind w:right="340" w:firstLine="4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 w:bidi="ar-SA"/>
        </w:rPr>
      </w:pPr>
    </w:p>
    <w:p w:rsidR="008A4C79" w:rsidRPr="008A4C79" w:rsidRDefault="008A4C79" w:rsidP="008A4C79">
      <w:pPr>
        <w:widowControl w:val="0"/>
        <w:suppressAutoHyphens w:val="0"/>
        <w:autoSpaceDE w:val="0"/>
        <w:spacing w:before="58"/>
        <w:ind w:right="340" w:firstLine="4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 w:bidi="ar-SA"/>
        </w:rPr>
      </w:pPr>
    </w:p>
    <w:p w:rsidR="008A4C79" w:rsidRPr="008A4C79" w:rsidRDefault="008A4C79" w:rsidP="008A4C79">
      <w:pPr>
        <w:widowControl w:val="0"/>
        <w:suppressAutoHyphens w:val="0"/>
        <w:autoSpaceDE w:val="0"/>
        <w:spacing w:before="58"/>
        <w:ind w:right="340" w:firstLine="4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 w:bidi="ar-SA"/>
        </w:rPr>
      </w:pPr>
    </w:p>
    <w:p w:rsidR="008A4C79" w:rsidRPr="008A4C79" w:rsidRDefault="008A4C79" w:rsidP="008A4C79">
      <w:pPr>
        <w:widowControl w:val="0"/>
        <w:suppressAutoHyphens w:val="0"/>
        <w:autoSpaceDE w:val="0"/>
        <w:spacing w:before="58"/>
        <w:ind w:right="340" w:firstLine="4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 w:bidi="ar-SA"/>
        </w:rPr>
      </w:pPr>
    </w:p>
    <w:p w:rsidR="008A4C79" w:rsidRPr="008A4C79" w:rsidRDefault="008A4C79" w:rsidP="008A4C79">
      <w:pPr>
        <w:widowControl w:val="0"/>
        <w:suppressAutoHyphens w:val="0"/>
        <w:autoSpaceDE w:val="0"/>
        <w:spacing w:before="58"/>
        <w:ind w:right="340" w:firstLine="4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 w:bidi="ar-SA"/>
        </w:rPr>
      </w:pPr>
    </w:p>
    <w:p w:rsidR="008A4C79" w:rsidRPr="008A4C79" w:rsidRDefault="008A4C79" w:rsidP="008A4C79">
      <w:pPr>
        <w:widowControl w:val="0"/>
        <w:suppressAutoHyphens w:val="0"/>
        <w:autoSpaceDE w:val="0"/>
        <w:spacing w:before="58"/>
        <w:ind w:right="340" w:firstLine="4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 w:bidi="ar-SA"/>
        </w:rPr>
      </w:pPr>
    </w:p>
    <w:p w:rsidR="008A4C79" w:rsidRDefault="008A4C79" w:rsidP="008A4C79">
      <w:pPr>
        <w:widowControl w:val="0"/>
        <w:suppressAutoHyphens w:val="0"/>
        <w:autoSpaceDE w:val="0"/>
        <w:spacing w:before="58"/>
        <w:ind w:right="340" w:firstLine="4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 w:bidi="ar-SA"/>
        </w:rPr>
      </w:pPr>
    </w:p>
    <w:p w:rsidR="00DE1C80" w:rsidRDefault="00DE1C80" w:rsidP="008A4C79">
      <w:pPr>
        <w:widowControl w:val="0"/>
        <w:suppressAutoHyphens w:val="0"/>
        <w:autoSpaceDE w:val="0"/>
        <w:spacing w:before="58"/>
        <w:ind w:right="340" w:firstLine="4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 w:bidi="ar-SA"/>
        </w:rPr>
      </w:pPr>
    </w:p>
    <w:p w:rsidR="00DE1C80" w:rsidRDefault="00DE1C80" w:rsidP="008A4C79">
      <w:pPr>
        <w:widowControl w:val="0"/>
        <w:suppressAutoHyphens w:val="0"/>
        <w:autoSpaceDE w:val="0"/>
        <w:spacing w:before="58"/>
        <w:ind w:right="340" w:firstLine="4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en-US" w:bidi="ar-SA"/>
        </w:rPr>
      </w:pPr>
    </w:p>
    <w:p w:rsidR="008A4C79" w:rsidRPr="008A4C79" w:rsidRDefault="008A4C79" w:rsidP="008A4C79">
      <w:pPr>
        <w:suppressAutoHyphens w:val="0"/>
        <w:autoSpaceDN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8A4C7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lastRenderedPageBreak/>
        <w:t>Пояснительная записка</w:t>
      </w:r>
    </w:p>
    <w:p w:rsidR="008A4C79" w:rsidRPr="008A4C79" w:rsidRDefault="008A4C79" w:rsidP="008A4C79">
      <w:pPr>
        <w:tabs>
          <w:tab w:val="left" w:pos="3740"/>
        </w:tabs>
        <w:suppressAutoHyphens w:val="0"/>
        <w:autoSpaceDN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8A4C7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Большую роль в процессе обучения детей школьного возраста, как отмечают психологи, играет уровень развития познавательных процессов: память, внимание, воображение, восприятие, мышление. Развитие процессов познавательной деятельности и ее совершенствование будет эффективнее при целенаправленных организованных работах, что позволит расширить познавательные возможности детей. </w:t>
      </w:r>
    </w:p>
    <w:p w:rsidR="008A4C79" w:rsidRPr="008A4C79" w:rsidRDefault="008A4C79" w:rsidP="009E412D">
      <w:pPr>
        <w:tabs>
          <w:tab w:val="left" w:pos="3740"/>
        </w:tabs>
        <w:suppressAutoHyphens w:val="0"/>
        <w:autoSpaceDN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8A4C7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Одним из главных мотивов создания </w:t>
      </w:r>
      <w:r w:rsidR="009E412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интеллектуального </w:t>
      </w:r>
      <w:r w:rsidRPr="008A4C7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Клуба для детей «Ты-</w:t>
      </w:r>
      <w:proofErr w:type="spellStart"/>
      <w:r w:rsidRPr="008A4C7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Познавайка</w:t>
      </w:r>
      <w:proofErr w:type="spellEnd"/>
      <w:r w:rsidRPr="008A4C7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», является увеличение творческой и поисковой активности ребенка, используя развивающие занятия. Особое значение приобретают занятия, которые специфически направлены на развитие основных психических функций детей в </w:t>
      </w:r>
      <w:r w:rsidR="009E412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возрасте от 11 до 17</w:t>
      </w:r>
      <w:r w:rsidRPr="008A4C7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лет. Причина тому - психофизиологические особенности данного возраста. </w:t>
      </w:r>
      <w:r w:rsidR="009E412D" w:rsidRPr="009E412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Продолжают развиваться все виды мышления: пере</w:t>
      </w:r>
      <w:r w:rsidR="009E412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ход от мышления, основанного на </w:t>
      </w:r>
      <w:r w:rsidR="009E412D" w:rsidRPr="009E412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оперировании конкретными представлениями, к мышлению теоретическому</w:t>
      </w:r>
      <w:r w:rsidR="009E412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9E412D" w:rsidRPr="009E412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рефлексивному. Становление основ мировоззрения. Интеллектуализация таких</w:t>
      </w:r>
      <w:r w:rsidR="009E412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9E412D" w:rsidRPr="009E412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психических функций, как восприятие и память; развитие воображения. Умение</w:t>
      </w:r>
      <w:r w:rsidR="009E412D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оперировать гипотезами. </w:t>
      </w:r>
      <w:r w:rsidRPr="008A4C7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Таким образом, именно на этом этапе возможно наиболее эффективное воздействие на интеллектуальную и личностную сферы ребенка. Оно способно, в частности, компенсировать в известной степени задержки психического развития, имеющие неорганическую природу (вызванные зачастую недостаточным вниманием к воспитанию и развитию детей со стороны родителей). </w:t>
      </w:r>
    </w:p>
    <w:p w:rsidR="008A4C79" w:rsidRPr="008A4C79" w:rsidRDefault="008A4C79" w:rsidP="008A4C79">
      <w:pPr>
        <w:tabs>
          <w:tab w:val="left" w:pos="3740"/>
        </w:tabs>
        <w:suppressAutoHyphens w:val="0"/>
        <w:autoSpaceDN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8A4C7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Занятия на материалах поисковых задач, не содержащих учебный материал, создает условия для развития культуры мыслей у детей. Культура мышления предполагает хорошее развитие основных мыслительных способностей: совершать точный анализ содержания задач, выполнять разнообразное комбинирование поисковых действий; осуществлять далекое планирование своих шагов по реализации способа решения; проводить обоснованное рассуждение о связи полученного результата с исходными условиями.</w:t>
      </w:r>
    </w:p>
    <w:p w:rsidR="008A4C79" w:rsidRPr="008A4C79" w:rsidRDefault="009E412D" w:rsidP="008A4C79">
      <w:pPr>
        <w:tabs>
          <w:tab w:val="left" w:pos="3740"/>
        </w:tabs>
        <w:suppressAutoHyphens w:val="0"/>
        <w:autoSpaceDN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Интеллектуальный </w:t>
      </w:r>
      <w:r w:rsidR="008A4C79" w:rsidRPr="008A4C7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Клуб для детей «Ты - </w:t>
      </w:r>
      <w:proofErr w:type="spellStart"/>
      <w:r w:rsidR="008A4C79" w:rsidRPr="008A4C7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Познавайка</w:t>
      </w:r>
      <w:proofErr w:type="spellEnd"/>
      <w:r w:rsidR="008A4C79" w:rsidRPr="008A4C7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» призван способствовать разностороннему развитию интеллектуальной сферы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детей и подростков </w:t>
      </w:r>
      <w:r w:rsidR="008A4C79" w:rsidRPr="008A4C7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за счёт поисковой, творческой деятельностью, способствующей развитию познавательной активности и инициативы детей, созданию благоприятных условий для самостоятельного решения нетиповых задач и проявления индивидуальных особенностей. Занятия в Клубе направлены на развитие познавательной сферы (процессов восприятия, памяти, воображения, мышления) и совершенствования волевой регуляции вообще и отмеченных познавательных процессов в частности. </w:t>
      </w:r>
    </w:p>
    <w:p w:rsidR="008A4C79" w:rsidRPr="008A4C79" w:rsidRDefault="008A4C79" w:rsidP="008A4C79">
      <w:pPr>
        <w:suppressAutoHyphens w:val="0"/>
        <w:autoSpaceDN/>
        <w:spacing w:after="200" w:line="360" w:lineRule="auto"/>
        <w:ind w:firstLine="141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8A4C79" w:rsidRPr="008A4C79" w:rsidRDefault="008A4C79" w:rsidP="008A4C79">
      <w:pPr>
        <w:suppressAutoHyphens w:val="0"/>
        <w:autoSpaceDN/>
        <w:spacing w:after="200" w:line="360" w:lineRule="auto"/>
        <w:ind w:firstLine="141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9E412D" w:rsidRDefault="009E412D" w:rsidP="009E412D">
      <w:pPr>
        <w:suppressAutoHyphens w:val="0"/>
        <w:autoSpaceDN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8A4C7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lastRenderedPageBreak/>
        <w:t>Актуальность проекта</w:t>
      </w:r>
    </w:p>
    <w:p w:rsidR="00BF7BB7" w:rsidRPr="008A4C79" w:rsidRDefault="00BF7BB7" w:rsidP="009E412D">
      <w:pPr>
        <w:suppressAutoHyphens w:val="0"/>
        <w:autoSpaceDN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4930C4" w:rsidRPr="004930C4" w:rsidRDefault="004930C4" w:rsidP="009E412D">
      <w:pPr>
        <w:shd w:val="clear" w:color="auto" w:fill="FFFFFF"/>
        <w:suppressAutoHyphens w:val="0"/>
        <w:autoSpaceDN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4930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Программа основана на методических разработках таких теоретиков интеллектуальных игр, как В.Я.</w:t>
      </w:r>
      <w:r w:rsidR="00764B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Pr="004930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Ворошилов, Б.О.</w:t>
      </w:r>
      <w:r w:rsidR="00764B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 w:rsidR="009E41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Бурда, </w:t>
      </w:r>
      <w:proofErr w:type="spellStart"/>
      <w:r w:rsidR="009E41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М.</w:t>
      </w:r>
      <w:r w:rsidRPr="004930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Поташев</w:t>
      </w:r>
      <w:proofErr w:type="spellEnd"/>
      <w:r w:rsidRPr="004930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, </w:t>
      </w:r>
      <w:proofErr w:type="spellStart"/>
      <w:r w:rsidRPr="004930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А.Левитас</w:t>
      </w:r>
      <w:proofErr w:type="spellEnd"/>
      <w:r w:rsidRPr="004930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, Карла Поппера.</w:t>
      </w:r>
    </w:p>
    <w:p w:rsidR="004930C4" w:rsidRPr="004930C4" w:rsidRDefault="004930C4" w:rsidP="009E412D">
      <w:pPr>
        <w:shd w:val="clear" w:color="auto" w:fill="FFFFFF"/>
        <w:suppressAutoHyphens w:val="0"/>
        <w:autoSpaceDN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4930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Игра – одно из первых занятий, с которым человек знакомится еще в самом раннем детстве. Именно играя, он познает мир, делает собственные маленькие открытия, учится общаться с людьми. Ребенок растет, становится подростком, и его игры меняются вместе с ним, сохраняя свои функции: объединение людей, познание, возможность совершить открытие.</w:t>
      </w:r>
    </w:p>
    <w:p w:rsidR="005656E3" w:rsidRDefault="004930C4" w:rsidP="009E412D">
      <w:pPr>
        <w:shd w:val="clear" w:color="auto" w:fill="FFFFFF"/>
        <w:suppressAutoHyphens w:val="0"/>
        <w:autoSpaceDN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4930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Все эти возможности предоставляют интеллектуальные игры и, прежде всего, конечно, «Что? Где? Когда?» «своя игра» и «Лига дебатов».</w:t>
      </w:r>
    </w:p>
    <w:p w:rsidR="004930C4" w:rsidRPr="004930C4" w:rsidRDefault="005656E3" w:rsidP="009E412D">
      <w:pPr>
        <w:shd w:val="clear" w:color="auto" w:fill="FFFFFF"/>
        <w:suppressAutoHyphens w:val="0"/>
        <w:autoSpaceDN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П</w:t>
      </w:r>
      <w:r w:rsidR="004930C4" w:rsidRPr="004930C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рограмм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а</w:t>
      </w:r>
      <w:r w:rsidR="004930C4" w:rsidRPr="004930C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 актуальн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а</w:t>
      </w:r>
      <w:r w:rsidR="009E41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не только </w:t>
      </w:r>
      <w:r w:rsidR="004930C4" w:rsidRPr="004930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для интеллектуально одаренных детей и подростков, так как игры, предусмотренные деятельностью кружка, способствуют развитию основных характеристик творческого и логического мышления</w:t>
      </w:r>
      <w:r w:rsidR="009E41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у детей и </w:t>
      </w:r>
      <w:proofErr w:type="gramStart"/>
      <w:r w:rsidR="009E41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подростков</w:t>
      </w:r>
      <w:proofErr w:type="gramEnd"/>
      <w:r w:rsidR="009E41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не отличающихся высоким интеллектом</w:t>
      </w:r>
      <w:r w:rsidR="004930C4" w:rsidRPr="004930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. Элементы проектной и организаторской деятельности способствуют развитию навыков самостоятельной работы. Одним из важных воспитательных моментов является командный характер игры. Чтобы добиться результата, надо уметь слушать товарища, уважать его мнение, объективно оценивать и принимать коллективное решение. Навыки коллективной работы, полученные в игре, находят применение, как в школьной, так и во </w:t>
      </w:r>
      <w:proofErr w:type="spellStart"/>
      <w:r w:rsidR="004930C4" w:rsidRPr="004930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внеучебной</w:t>
      </w:r>
      <w:proofErr w:type="spellEnd"/>
      <w:r w:rsidR="004930C4" w:rsidRPr="004930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деятельности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подростков</w:t>
      </w:r>
      <w:r w:rsidR="004930C4" w:rsidRPr="004930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.</w:t>
      </w:r>
    </w:p>
    <w:p w:rsidR="004930C4" w:rsidRPr="004930C4" w:rsidRDefault="004930C4" w:rsidP="009E412D">
      <w:pPr>
        <w:shd w:val="clear" w:color="auto" w:fill="FFFFFF"/>
        <w:suppressAutoHyphens w:val="0"/>
        <w:autoSpaceDN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4930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Занятия по программе кружка способствуют воспитанию нравственных и моральных качеств детей и подростков, так как соблюдение правил игры и честность по отношению к сопернику является одним из важнейших принципов деятельности кружка. И еще одна отличительная черта – уважение к своей команде, к организаторам и к противнику. Дружеская атмосфера в кружке позволяет избавиться от агрессии к сопернику по игре, создать доброжелательный настрой по отношению ко всем играющим. «Что? Где? Когда?» не только игра, но и спорт. А для спорта важно постоянное самосовершенствование, работа над собой. Ни один спортсмен не добьется успеха без волевых качеств, самообладания и стремления к победе – то же касается и участника интеллектуальной игры.</w:t>
      </w:r>
    </w:p>
    <w:p w:rsidR="004930C4" w:rsidRPr="004930C4" w:rsidRDefault="004930C4" w:rsidP="009E412D">
      <w:pPr>
        <w:shd w:val="clear" w:color="auto" w:fill="FFFFFF"/>
        <w:suppressAutoHyphens w:val="0"/>
        <w:autoSpaceDN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4930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Один из самых сложных моментов не только в игре, но и в жизни,- не обратить внимания на неудачу, не бросить начатое дело. Но еще сложнее адекватно воспринять свою собственную победу. Тренировки в кружке делают и победы, и поражения регулярными, превращают их в обыденные происшествия и воспитывают спокойное отношение к ним.</w:t>
      </w:r>
    </w:p>
    <w:p w:rsidR="004930C4" w:rsidRPr="004930C4" w:rsidRDefault="004930C4" w:rsidP="009E412D">
      <w:pPr>
        <w:shd w:val="clear" w:color="auto" w:fill="FFFFFF"/>
        <w:suppressAutoHyphens w:val="0"/>
        <w:autoSpaceDN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4930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Программа имеет </w:t>
      </w:r>
      <w:proofErr w:type="spellStart"/>
      <w:r w:rsidRPr="004930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общеинтеллектуальную</w:t>
      </w:r>
      <w:proofErr w:type="spellEnd"/>
      <w:r w:rsidRPr="004930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направленность.</w:t>
      </w:r>
    </w:p>
    <w:p w:rsidR="004930C4" w:rsidRPr="004930C4" w:rsidRDefault="005656E3" w:rsidP="009E412D">
      <w:pPr>
        <w:shd w:val="clear" w:color="auto" w:fill="FFFFFF"/>
        <w:suppressAutoHyphens w:val="0"/>
        <w:autoSpaceDN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Педагогическая </w:t>
      </w:r>
      <w:r w:rsidR="009013A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целесообразность </w:t>
      </w:r>
      <w:r w:rsidR="004930C4" w:rsidRPr="004930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состоит в том, что программа ориентируется на следующие принципы:</w:t>
      </w:r>
    </w:p>
    <w:p w:rsidR="004930C4" w:rsidRPr="004930C4" w:rsidRDefault="004930C4" w:rsidP="009E412D">
      <w:pPr>
        <w:numPr>
          <w:ilvl w:val="0"/>
          <w:numId w:val="1"/>
        </w:numPr>
        <w:shd w:val="clear" w:color="auto" w:fill="FFFFFF"/>
        <w:suppressAutoHyphens w:val="0"/>
        <w:autoSpaceDN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4930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Учет возрастных особенностей: с</w:t>
      </w:r>
      <w:r w:rsidR="009013A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одержание программы рассчитано </w:t>
      </w:r>
      <w:r w:rsidRPr="004930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на </w:t>
      </w:r>
      <w:r w:rsidR="005656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детей</w:t>
      </w:r>
      <w:r w:rsidRPr="004930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11-17 лет. Работа в группе позволяет реализовать </w:t>
      </w:r>
      <w:r w:rsidRPr="004930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lastRenderedPageBreak/>
        <w:t>стремление к общению, присущее детям этого возраста, а игровые формы делают процесс обучения увлекательным.</w:t>
      </w:r>
    </w:p>
    <w:p w:rsidR="004930C4" w:rsidRPr="004930C4" w:rsidRDefault="004930C4" w:rsidP="009E412D">
      <w:pPr>
        <w:numPr>
          <w:ilvl w:val="0"/>
          <w:numId w:val="1"/>
        </w:numPr>
        <w:shd w:val="clear" w:color="auto" w:fill="FFFFFF"/>
        <w:suppressAutoHyphens w:val="0"/>
        <w:autoSpaceDN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4930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Принцип связи теории с практикой: применяя полученные навыки коллективной работы на практике (в том числе и в школе), обучающиеся добиваются больших успехов.</w:t>
      </w:r>
    </w:p>
    <w:p w:rsidR="004930C4" w:rsidRPr="004930C4" w:rsidRDefault="004930C4" w:rsidP="009E412D">
      <w:pPr>
        <w:numPr>
          <w:ilvl w:val="0"/>
          <w:numId w:val="1"/>
        </w:numPr>
        <w:shd w:val="clear" w:color="auto" w:fill="FFFFFF"/>
        <w:suppressAutoHyphens w:val="0"/>
        <w:autoSpaceDN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4930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Принцип индивидуализации программы: для каждого находится особая роль в команде, в зависимости от его личностных особенностей, и ведется индивидуальная работа.</w:t>
      </w:r>
    </w:p>
    <w:p w:rsidR="004930C4" w:rsidRPr="004930C4" w:rsidRDefault="004930C4" w:rsidP="009E412D">
      <w:pPr>
        <w:numPr>
          <w:ilvl w:val="0"/>
          <w:numId w:val="1"/>
        </w:numPr>
        <w:shd w:val="clear" w:color="auto" w:fill="FFFFFF"/>
        <w:suppressAutoHyphens w:val="0"/>
        <w:autoSpaceDN/>
        <w:ind w:left="0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4930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Принцип </w:t>
      </w:r>
      <w:proofErr w:type="spellStart"/>
      <w:r w:rsidRPr="004930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межпредметности</w:t>
      </w:r>
      <w:proofErr w:type="spellEnd"/>
      <w:r w:rsidRPr="004930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: все предусмотренные программой игры основаны на достижениях разных наук и благодаря этому создают у детей системную и целостную научную картину мира.</w:t>
      </w:r>
    </w:p>
    <w:p w:rsidR="004930C4" w:rsidRPr="004930C4" w:rsidRDefault="009013A9" w:rsidP="0027358D">
      <w:pPr>
        <w:pStyle w:val="a5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Цель программы</w:t>
      </w:r>
      <w:r w:rsidR="0027358D">
        <w:rPr>
          <w:b/>
          <w:bCs/>
          <w:color w:val="000000"/>
          <w:sz w:val="28"/>
          <w:szCs w:val="28"/>
        </w:rPr>
        <w:t xml:space="preserve">: </w:t>
      </w:r>
      <w:r>
        <w:rPr>
          <w:b/>
          <w:bCs/>
          <w:color w:val="000000"/>
          <w:sz w:val="28"/>
          <w:szCs w:val="28"/>
        </w:rPr>
        <w:t xml:space="preserve"> </w:t>
      </w:r>
      <w:r w:rsidR="004930C4" w:rsidRPr="004930C4">
        <w:rPr>
          <w:color w:val="000000"/>
          <w:sz w:val="28"/>
          <w:szCs w:val="28"/>
        </w:rPr>
        <w:t>создание условий для интеллектуального развития и ста</w:t>
      </w:r>
      <w:r w:rsidR="0027358D">
        <w:rPr>
          <w:color w:val="000000"/>
          <w:sz w:val="28"/>
          <w:szCs w:val="28"/>
        </w:rPr>
        <w:t xml:space="preserve">новления личности воспитанников; </w:t>
      </w:r>
      <w:r w:rsidR="0027358D" w:rsidRPr="0027358D">
        <w:rPr>
          <w:color w:val="000000"/>
          <w:sz w:val="28"/>
          <w:szCs w:val="28"/>
        </w:rPr>
        <w:t>развитие творческого мышления несовершеннолетних имеющих трудности в социальной адаптации, формирование у каждого ребенка умений и потребности самостоятельно пополнять свои знания, умения и навыки;</w:t>
      </w:r>
      <w:r w:rsidR="0027358D">
        <w:rPr>
          <w:color w:val="000000"/>
          <w:sz w:val="28"/>
          <w:szCs w:val="28"/>
        </w:rPr>
        <w:t xml:space="preserve"> </w:t>
      </w:r>
      <w:r w:rsidR="0027358D" w:rsidRPr="0027358D">
        <w:rPr>
          <w:color w:val="000000"/>
          <w:sz w:val="28"/>
          <w:szCs w:val="28"/>
        </w:rPr>
        <w:t xml:space="preserve"> создание условий для становления и развития личности детей, удовлетворение их интеллектуальных и коммуникативных потребностей через организацию интеллектуальных игр и занятий;</w:t>
      </w:r>
      <w:proofErr w:type="gramEnd"/>
    </w:p>
    <w:p w:rsidR="004930C4" w:rsidRPr="004930C4" w:rsidRDefault="004930C4" w:rsidP="009E412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30C4">
        <w:rPr>
          <w:b/>
          <w:bCs/>
          <w:color w:val="000000"/>
          <w:sz w:val="28"/>
          <w:szCs w:val="28"/>
        </w:rPr>
        <w:t>Задачи:</w:t>
      </w:r>
    </w:p>
    <w:p w:rsidR="004930C4" w:rsidRPr="004930C4" w:rsidRDefault="004930C4" w:rsidP="009E412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30C4">
        <w:rPr>
          <w:b/>
          <w:bCs/>
          <w:color w:val="000000"/>
          <w:sz w:val="28"/>
          <w:szCs w:val="28"/>
        </w:rPr>
        <w:t>Обучающие:</w:t>
      </w:r>
    </w:p>
    <w:p w:rsidR="004930C4" w:rsidRPr="004930C4" w:rsidRDefault="004930C4" w:rsidP="009E412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30C4">
        <w:rPr>
          <w:color w:val="000000"/>
          <w:sz w:val="28"/>
          <w:szCs w:val="28"/>
        </w:rPr>
        <w:t>1.Познакомить ребят с различными интеллектуальными играми, способами тренировки памяти, внимания, интеллектуальными играми и занятиями различных времен и народов.</w:t>
      </w:r>
    </w:p>
    <w:p w:rsidR="004930C4" w:rsidRPr="004930C4" w:rsidRDefault="004930C4" w:rsidP="009E412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30C4">
        <w:rPr>
          <w:color w:val="000000"/>
          <w:sz w:val="28"/>
          <w:szCs w:val="28"/>
        </w:rPr>
        <w:t>2.Научить ведению, созданию и использованию интеллектуальных игр.</w:t>
      </w:r>
    </w:p>
    <w:p w:rsidR="004930C4" w:rsidRPr="004930C4" w:rsidRDefault="004930C4" w:rsidP="009E412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30C4">
        <w:rPr>
          <w:color w:val="000000"/>
          <w:sz w:val="28"/>
          <w:szCs w:val="28"/>
        </w:rPr>
        <w:t>3.Пополнить знания ребёнка более широкими и углубленными сведениями из различных областей знаний, искусства, философии, краеведения.</w:t>
      </w:r>
    </w:p>
    <w:p w:rsidR="004930C4" w:rsidRPr="004930C4" w:rsidRDefault="004930C4" w:rsidP="009E412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30C4">
        <w:rPr>
          <w:b/>
          <w:bCs/>
          <w:color w:val="000000"/>
          <w:sz w:val="28"/>
          <w:szCs w:val="28"/>
        </w:rPr>
        <w:t>Развивающие:</w:t>
      </w:r>
    </w:p>
    <w:p w:rsidR="004930C4" w:rsidRPr="004930C4" w:rsidRDefault="004930C4" w:rsidP="009E412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30C4">
        <w:rPr>
          <w:color w:val="000000"/>
          <w:sz w:val="28"/>
          <w:szCs w:val="28"/>
        </w:rPr>
        <w:t>1.</w:t>
      </w:r>
      <w:r w:rsidR="005656E3">
        <w:rPr>
          <w:color w:val="000000"/>
          <w:sz w:val="28"/>
          <w:szCs w:val="28"/>
        </w:rPr>
        <w:t xml:space="preserve"> </w:t>
      </w:r>
      <w:r w:rsidRPr="004930C4">
        <w:rPr>
          <w:color w:val="000000"/>
          <w:sz w:val="28"/>
          <w:szCs w:val="28"/>
        </w:rPr>
        <w:t>Способствовать развитию речевых навыков:</w:t>
      </w:r>
    </w:p>
    <w:p w:rsidR="004930C4" w:rsidRPr="004930C4" w:rsidRDefault="004930C4" w:rsidP="009E412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30C4">
        <w:rPr>
          <w:color w:val="000000"/>
          <w:sz w:val="28"/>
          <w:szCs w:val="28"/>
        </w:rPr>
        <w:t>- умение правильно формулировать и излагать свои мысли.</w:t>
      </w:r>
    </w:p>
    <w:p w:rsidR="004930C4" w:rsidRPr="004930C4" w:rsidRDefault="004930C4" w:rsidP="009E412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30C4">
        <w:rPr>
          <w:color w:val="000000"/>
          <w:sz w:val="28"/>
          <w:szCs w:val="28"/>
        </w:rPr>
        <w:t>- отстаивать свою точку зрения.</w:t>
      </w:r>
    </w:p>
    <w:p w:rsidR="004930C4" w:rsidRPr="004930C4" w:rsidRDefault="004930C4" w:rsidP="009E412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30C4">
        <w:rPr>
          <w:color w:val="000000"/>
          <w:sz w:val="28"/>
          <w:szCs w:val="28"/>
        </w:rPr>
        <w:t>- находить аргументы и контраргументы в диалогах и спорах.</w:t>
      </w:r>
    </w:p>
    <w:p w:rsidR="004930C4" w:rsidRPr="004930C4" w:rsidRDefault="004930C4" w:rsidP="009E412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30C4">
        <w:rPr>
          <w:color w:val="000000"/>
          <w:sz w:val="28"/>
          <w:szCs w:val="28"/>
        </w:rPr>
        <w:t>2. Развивать умение логически мыслить и решать различные проблемы и задачи.</w:t>
      </w:r>
    </w:p>
    <w:p w:rsidR="004930C4" w:rsidRPr="004930C4" w:rsidRDefault="004930C4" w:rsidP="009E412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30C4">
        <w:rPr>
          <w:color w:val="000000"/>
          <w:sz w:val="28"/>
          <w:szCs w:val="28"/>
        </w:rPr>
        <w:t>3.</w:t>
      </w:r>
      <w:r w:rsidR="005656E3">
        <w:rPr>
          <w:color w:val="000000"/>
          <w:sz w:val="28"/>
          <w:szCs w:val="28"/>
        </w:rPr>
        <w:t xml:space="preserve"> </w:t>
      </w:r>
      <w:r w:rsidRPr="004930C4">
        <w:rPr>
          <w:color w:val="000000"/>
          <w:sz w:val="28"/>
          <w:szCs w:val="28"/>
        </w:rPr>
        <w:t>Создать для ребёнка интеллектуальную развивающую среду, способствующую всестороннему развитию его личности.</w:t>
      </w:r>
    </w:p>
    <w:p w:rsidR="004930C4" w:rsidRPr="004930C4" w:rsidRDefault="004930C4" w:rsidP="009E412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30C4">
        <w:rPr>
          <w:color w:val="000000"/>
          <w:sz w:val="28"/>
          <w:szCs w:val="28"/>
        </w:rPr>
        <w:t>4.</w:t>
      </w:r>
      <w:r w:rsidR="005656E3">
        <w:rPr>
          <w:color w:val="000000"/>
          <w:sz w:val="28"/>
          <w:szCs w:val="28"/>
        </w:rPr>
        <w:t xml:space="preserve"> </w:t>
      </w:r>
      <w:r w:rsidRPr="004930C4">
        <w:rPr>
          <w:color w:val="000000"/>
          <w:sz w:val="28"/>
          <w:szCs w:val="28"/>
        </w:rPr>
        <w:t>Сформировать у ребёнка потребность к пополнению своего кругозора новой информацией.</w:t>
      </w:r>
    </w:p>
    <w:p w:rsidR="004930C4" w:rsidRPr="004930C4" w:rsidRDefault="004930C4" w:rsidP="009E412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30C4">
        <w:rPr>
          <w:color w:val="000000"/>
          <w:sz w:val="28"/>
          <w:szCs w:val="28"/>
        </w:rPr>
        <w:t>5.</w:t>
      </w:r>
      <w:r w:rsidR="005656E3">
        <w:rPr>
          <w:color w:val="000000"/>
          <w:sz w:val="28"/>
          <w:szCs w:val="28"/>
        </w:rPr>
        <w:t xml:space="preserve"> </w:t>
      </w:r>
      <w:r w:rsidRPr="004930C4">
        <w:rPr>
          <w:color w:val="000000"/>
          <w:sz w:val="28"/>
          <w:szCs w:val="28"/>
        </w:rPr>
        <w:t>Развитие коммуникативных навыков.</w:t>
      </w:r>
    </w:p>
    <w:p w:rsidR="004930C4" w:rsidRPr="004930C4" w:rsidRDefault="004930C4" w:rsidP="009E412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30C4">
        <w:rPr>
          <w:color w:val="000000"/>
          <w:sz w:val="28"/>
          <w:szCs w:val="28"/>
        </w:rPr>
        <w:t>6.</w:t>
      </w:r>
      <w:r w:rsidR="005656E3">
        <w:rPr>
          <w:color w:val="000000"/>
          <w:sz w:val="28"/>
          <w:szCs w:val="28"/>
        </w:rPr>
        <w:t xml:space="preserve"> </w:t>
      </w:r>
      <w:r w:rsidRPr="004930C4">
        <w:rPr>
          <w:color w:val="000000"/>
          <w:sz w:val="28"/>
          <w:szCs w:val="28"/>
        </w:rPr>
        <w:t>Стимулировать субъективное осмысление каждым ребёнком реальной действительности и своей сопричастности с окружающим миром.</w:t>
      </w:r>
    </w:p>
    <w:p w:rsidR="004930C4" w:rsidRPr="004930C4" w:rsidRDefault="004930C4" w:rsidP="009E412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30C4">
        <w:rPr>
          <w:color w:val="000000"/>
          <w:sz w:val="28"/>
          <w:szCs w:val="28"/>
        </w:rPr>
        <w:lastRenderedPageBreak/>
        <w:t>7.</w:t>
      </w:r>
      <w:r w:rsidR="005656E3">
        <w:rPr>
          <w:color w:val="000000"/>
          <w:sz w:val="28"/>
          <w:szCs w:val="28"/>
        </w:rPr>
        <w:t xml:space="preserve"> </w:t>
      </w:r>
      <w:r w:rsidRPr="004930C4">
        <w:rPr>
          <w:color w:val="000000"/>
          <w:sz w:val="28"/>
          <w:szCs w:val="28"/>
        </w:rPr>
        <w:t>Организовать коллективную творческую деятельность на основе взаимной поддержки, дружелюбия, умения договариваться и находить общий язык и интересы.</w:t>
      </w:r>
    </w:p>
    <w:p w:rsidR="004930C4" w:rsidRPr="004930C4" w:rsidRDefault="004930C4" w:rsidP="009E412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30C4">
        <w:rPr>
          <w:color w:val="000000"/>
          <w:sz w:val="28"/>
          <w:szCs w:val="28"/>
        </w:rPr>
        <w:t>8.</w:t>
      </w:r>
      <w:r w:rsidR="005656E3">
        <w:rPr>
          <w:color w:val="000000"/>
          <w:sz w:val="28"/>
          <w:szCs w:val="28"/>
        </w:rPr>
        <w:t xml:space="preserve"> </w:t>
      </w:r>
      <w:r w:rsidRPr="004930C4">
        <w:rPr>
          <w:color w:val="000000"/>
          <w:sz w:val="28"/>
          <w:szCs w:val="28"/>
        </w:rPr>
        <w:t>Стимулировать развитие рефлексивных способностей детей, их отношение к себе, как к субъекту общества.</w:t>
      </w:r>
    </w:p>
    <w:p w:rsidR="004930C4" w:rsidRPr="004930C4" w:rsidRDefault="004930C4" w:rsidP="009E412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30C4">
        <w:rPr>
          <w:b/>
          <w:bCs/>
          <w:color w:val="000000"/>
          <w:sz w:val="28"/>
          <w:szCs w:val="28"/>
        </w:rPr>
        <w:t>Воспитательные:</w:t>
      </w:r>
    </w:p>
    <w:p w:rsidR="004930C4" w:rsidRPr="004930C4" w:rsidRDefault="004930C4" w:rsidP="009E412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30C4">
        <w:rPr>
          <w:color w:val="000000"/>
          <w:sz w:val="28"/>
          <w:szCs w:val="28"/>
        </w:rPr>
        <w:t>1.</w:t>
      </w:r>
      <w:r w:rsidR="005656E3">
        <w:rPr>
          <w:color w:val="000000"/>
          <w:sz w:val="28"/>
          <w:szCs w:val="28"/>
        </w:rPr>
        <w:t xml:space="preserve"> </w:t>
      </w:r>
      <w:r w:rsidRPr="004930C4">
        <w:rPr>
          <w:color w:val="000000"/>
          <w:sz w:val="28"/>
          <w:szCs w:val="28"/>
        </w:rPr>
        <w:t>Формировать командный дух.</w:t>
      </w:r>
    </w:p>
    <w:p w:rsidR="004930C4" w:rsidRPr="004930C4" w:rsidRDefault="004930C4" w:rsidP="009E412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30C4">
        <w:rPr>
          <w:color w:val="000000"/>
          <w:sz w:val="28"/>
          <w:szCs w:val="28"/>
        </w:rPr>
        <w:t>2.</w:t>
      </w:r>
      <w:r w:rsidR="005656E3">
        <w:rPr>
          <w:color w:val="000000"/>
          <w:sz w:val="28"/>
          <w:szCs w:val="28"/>
        </w:rPr>
        <w:t xml:space="preserve"> </w:t>
      </w:r>
      <w:r w:rsidRPr="004930C4">
        <w:rPr>
          <w:color w:val="000000"/>
          <w:sz w:val="28"/>
          <w:szCs w:val="28"/>
        </w:rPr>
        <w:t>Воспитывать информационную культуру, как составляющую общей культуры современного человека.</w:t>
      </w:r>
    </w:p>
    <w:p w:rsidR="004930C4" w:rsidRPr="004930C4" w:rsidRDefault="004930C4" w:rsidP="009E412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930C4">
        <w:rPr>
          <w:color w:val="000000"/>
          <w:sz w:val="28"/>
          <w:szCs w:val="28"/>
        </w:rPr>
        <w:t>3.</w:t>
      </w:r>
      <w:r w:rsidR="005656E3">
        <w:rPr>
          <w:color w:val="000000"/>
          <w:sz w:val="28"/>
          <w:szCs w:val="28"/>
        </w:rPr>
        <w:t xml:space="preserve"> </w:t>
      </w:r>
      <w:r w:rsidRPr="004930C4">
        <w:rPr>
          <w:color w:val="000000"/>
          <w:sz w:val="28"/>
          <w:szCs w:val="28"/>
        </w:rPr>
        <w:t>Воспитывать чувство ответственности за свою работу.</w:t>
      </w:r>
    </w:p>
    <w:p w:rsidR="004930C4" w:rsidRPr="004930C4" w:rsidRDefault="005656E3" w:rsidP="009E412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Направления работы</w:t>
      </w:r>
      <w:r w:rsidR="004930C4" w:rsidRPr="004930C4">
        <w:rPr>
          <w:b/>
          <w:bCs/>
          <w:color w:val="000000"/>
          <w:sz w:val="28"/>
          <w:szCs w:val="28"/>
        </w:rPr>
        <w:t>:</w:t>
      </w:r>
    </w:p>
    <w:p w:rsidR="004930C4" w:rsidRPr="004930C4" w:rsidRDefault="004930C4" w:rsidP="009013A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30C4">
        <w:rPr>
          <w:color w:val="000000"/>
          <w:sz w:val="28"/>
          <w:szCs w:val="28"/>
        </w:rPr>
        <w:t>-проведение и подготовка различных игровых программ;</w:t>
      </w:r>
    </w:p>
    <w:p w:rsidR="004930C4" w:rsidRPr="004930C4" w:rsidRDefault="004930C4" w:rsidP="009013A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30C4">
        <w:rPr>
          <w:color w:val="000000"/>
          <w:sz w:val="28"/>
          <w:szCs w:val="28"/>
        </w:rPr>
        <w:t>-развитие общего интеллектуального уровня ребят в процессе занятий;</w:t>
      </w:r>
    </w:p>
    <w:p w:rsidR="004930C4" w:rsidRDefault="004930C4" w:rsidP="009013A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30C4">
        <w:rPr>
          <w:color w:val="000000"/>
          <w:sz w:val="28"/>
          <w:szCs w:val="28"/>
        </w:rPr>
        <w:t>-организация содержа</w:t>
      </w:r>
      <w:r w:rsidR="005656E3">
        <w:rPr>
          <w:color w:val="000000"/>
          <w:sz w:val="28"/>
          <w:szCs w:val="28"/>
        </w:rPr>
        <w:t>тельного досуга и общения ребят.</w:t>
      </w:r>
    </w:p>
    <w:p w:rsidR="009013A9" w:rsidRDefault="009013A9" w:rsidP="009013A9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656E3" w:rsidRPr="005656E3" w:rsidRDefault="005656E3" w:rsidP="009013A9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656E3">
        <w:rPr>
          <w:b/>
          <w:bCs/>
          <w:color w:val="000000"/>
          <w:sz w:val="28"/>
          <w:szCs w:val="28"/>
        </w:rPr>
        <w:t>Формы проведения занятий:</w:t>
      </w:r>
    </w:p>
    <w:p w:rsidR="005656E3" w:rsidRPr="005656E3" w:rsidRDefault="005656E3" w:rsidP="009E412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656E3">
        <w:rPr>
          <w:color w:val="000000"/>
          <w:sz w:val="28"/>
          <w:szCs w:val="28"/>
        </w:rPr>
        <w:t>лекция;</w:t>
      </w:r>
    </w:p>
    <w:p w:rsidR="005656E3" w:rsidRPr="005656E3" w:rsidRDefault="005656E3" w:rsidP="009E412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656E3">
        <w:rPr>
          <w:color w:val="000000"/>
          <w:sz w:val="28"/>
          <w:szCs w:val="28"/>
        </w:rPr>
        <w:t>беседа;</w:t>
      </w:r>
    </w:p>
    <w:p w:rsidR="005656E3" w:rsidRPr="005656E3" w:rsidRDefault="005656E3" w:rsidP="009E412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656E3">
        <w:rPr>
          <w:color w:val="000000"/>
          <w:sz w:val="28"/>
          <w:szCs w:val="28"/>
        </w:rPr>
        <w:t>тренировочные упражнения;</w:t>
      </w:r>
    </w:p>
    <w:p w:rsidR="005656E3" w:rsidRPr="005656E3" w:rsidRDefault="005656E3" w:rsidP="009E412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656E3">
        <w:rPr>
          <w:color w:val="000000"/>
          <w:sz w:val="28"/>
          <w:szCs w:val="28"/>
        </w:rPr>
        <w:t>игра;</w:t>
      </w:r>
    </w:p>
    <w:p w:rsidR="005656E3" w:rsidRPr="005656E3" w:rsidRDefault="005656E3" w:rsidP="009E412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656E3">
        <w:rPr>
          <w:color w:val="000000"/>
          <w:sz w:val="28"/>
          <w:szCs w:val="28"/>
        </w:rPr>
        <w:t>конкурс;</w:t>
      </w:r>
    </w:p>
    <w:p w:rsidR="005656E3" w:rsidRPr="005656E3" w:rsidRDefault="005656E3" w:rsidP="009E412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656E3">
        <w:rPr>
          <w:color w:val="000000"/>
          <w:sz w:val="28"/>
          <w:szCs w:val="28"/>
        </w:rPr>
        <w:t>сообщения;</w:t>
      </w:r>
    </w:p>
    <w:p w:rsidR="005656E3" w:rsidRPr="005656E3" w:rsidRDefault="005656E3" w:rsidP="009E412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656E3">
        <w:rPr>
          <w:color w:val="000000"/>
          <w:sz w:val="28"/>
          <w:szCs w:val="28"/>
        </w:rPr>
        <w:t>мультимедийный час;</w:t>
      </w:r>
    </w:p>
    <w:p w:rsidR="005656E3" w:rsidRPr="005656E3" w:rsidRDefault="005656E3" w:rsidP="009E412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656E3">
        <w:rPr>
          <w:color w:val="000000"/>
          <w:sz w:val="28"/>
          <w:szCs w:val="28"/>
        </w:rPr>
        <w:t>видео</w:t>
      </w:r>
      <w:r>
        <w:rPr>
          <w:color w:val="000000"/>
          <w:sz w:val="28"/>
          <w:szCs w:val="28"/>
        </w:rPr>
        <w:t xml:space="preserve"> </w:t>
      </w:r>
      <w:r w:rsidRPr="005656E3">
        <w:rPr>
          <w:color w:val="000000"/>
          <w:sz w:val="28"/>
          <w:szCs w:val="28"/>
        </w:rPr>
        <w:t>урок;</w:t>
      </w:r>
    </w:p>
    <w:p w:rsidR="005656E3" w:rsidRPr="005656E3" w:rsidRDefault="005656E3" w:rsidP="009E412D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656E3">
        <w:rPr>
          <w:color w:val="000000"/>
          <w:sz w:val="28"/>
          <w:szCs w:val="28"/>
        </w:rPr>
        <w:t>презентация.</w:t>
      </w:r>
    </w:p>
    <w:p w:rsidR="009013A9" w:rsidRDefault="009013A9" w:rsidP="009E412D">
      <w:pPr>
        <w:shd w:val="clear" w:color="auto" w:fill="FFFFFF"/>
        <w:suppressAutoHyphens w:val="0"/>
        <w:autoSpaceDN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</w:pPr>
    </w:p>
    <w:p w:rsidR="005656E3" w:rsidRPr="005656E3" w:rsidRDefault="005656E3" w:rsidP="009013A9">
      <w:pPr>
        <w:shd w:val="clear" w:color="auto" w:fill="FFFFFF"/>
        <w:suppressAutoHyphens w:val="0"/>
        <w:autoSpaceDN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5656E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Формы подведения итогов реализации дополнительной образовательной программы:</w:t>
      </w:r>
    </w:p>
    <w:p w:rsidR="005656E3" w:rsidRPr="005656E3" w:rsidRDefault="009013A9" w:rsidP="009013A9">
      <w:pPr>
        <w:shd w:val="clear" w:color="auto" w:fill="FFFFFF"/>
        <w:suppressAutoHyphens w:val="0"/>
        <w:autoSpaceDN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 w:bidi="ar-SA"/>
        </w:rPr>
        <w:t xml:space="preserve">Формы и способы </w:t>
      </w:r>
      <w:r w:rsidR="005656E3" w:rsidRPr="005656E3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 w:bidi="ar-SA"/>
        </w:rPr>
        <w:t>проверки результата</w:t>
      </w:r>
      <w:r w:rsidR="005656E3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 w:bidi="ar-SA"/>
        </w:rPr>
        <w:t>:</w:t>
      </w:r>
    </w:p>
    <w:p w:rsidR="005656E3" w:rsidRPr="005656E3" w:rsidRDefault="005656E3" w:rsidP="009E412D">
      <w:pPr>
        <w:shd w:val="clear" w:color="auto" w:fill="FFFFFF"/>
        <w:suppressAutoHyphens w:val="0"/>
        <w:autoSpaceDN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- </w:t>
      </w:r>
      <w:r w:rsidRPr="005656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устный опрос;</w:t>
      </w:r>
    </w:p>
    <w:p w:rsidR="005656E3" w:rsidRPr="005656E3" w:rsidRDefault="005656E3" w:rsidP="009E412D">
      <w:pPr>
        <w:shd w:val="clear" w:color="auto" w:fill="FFFFFF"/>
        <w:suppressAutoHyphens w:val="0"/>
        <w:autoSpaceDN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- </w:t>
      </w:r>
      <w:r w:rsidRPr="005656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интеллектуальный тест;</w:t>
      </w:r>
    </w:p>
    <w:p w:rsidR="005656E3" w:rsidRPr="005656E3" w:rsidRDefault="005656E3" w:rsidP="009E412D">
      <w:pPr>
        <w:shd w:val="clear" w:color="auto" w:fill="FFFFFF"/>
        <w:suppressAutoHyphens w:val="0"/>
        <w:autoSpaceDN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- </w:t>
      </w:r>
      <w:r w:rsidRPr="005656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контрольные вопросы;</w:t>
      </w:r>
    </w:p>
    <w:p w:rsidR="005656E3" w:rsidRPr="005656E3" w:rsidRDefault="005656E3" w:rsidP="009E412D">
      <w:pPr>
        <w:shd w:val="clear" w:color="auto" w:fill="FFFFFF"/>
        <w:suppressAutoHyphens w:val="0"/>
        <w:autoSpaceDN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- </w:t>
      </w:r>
      <w:r w:rsidRPr="005656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конкурс на лучший вопрос;</w:t>
      </w:r>
    </w:p>
    <w:p w:rsidR="005656E3" w:rsidRPr="005656E3" w:rsidRDefault="005656E3" w:rsidP="009E412D">
      <w:pPr>
        <w:shd w:val="clear" w:color="auto" w:fill="FFFFFF"/>
        <w:suppressAutoHyphens w:val="0"/>
        <w:autoSpaceDN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- </w:t>
      </w:r>
      <w:r w:rsidRPr="005656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интеллектуальная игра;</w:t>
      </w:r>
    </w:p>
    <w:p w:rsidR="005656E3" w:rsidRPr="005656E3" w:rsidRDefault="005656E3" w:rsidP="009E412D">
      <w:pPr>
        <w:shd w:val="clear" w:color="auto" w:fill="FFFFFF"/>
        <w:suppressAutoHyphens w:val="0"/>
        <w:autoSpaceDN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- </w:t>
      </w:r>
      <w:r w:rsidRPr="005656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конкурсные вопросы;</w:t>
      </w:r>
    </w:p>
    <w:p w:rsidR="005656E3" w:rsidRPr="005656E3" w:rsidRDefault="005656E3" w:rsidP="009E412D">
      <w:pPr>
        <w:shd w:val="clear" w:color="auto" w:fill="FFFFFF"/>
        <w:suppressAutoHyphens w:val="0"/>
        <w:autoSpaceDN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- </w:t>
      </w:r>
      <w:r w:rsidRPr="005656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мультимедийная викторина;</w:t>
      </w:r>
    </w:p>
    <w:p w:rsidR="005656E3" w:rsidRPr="005656E3" w:rsidRDefault="005656E3" w:rsidP="009E412D">
      <w:pPr>
        <w:shd w:val="clear" w:color="auto" w:fill="FFFFFF"/>
        <w:suppressAutoHyphens w:val="0"/>
        <w:autoSpaceDN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- </w:t>
      </w:r>
      <w:r w:rsidRPr="005656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мультимедийная интеллектуальная игра;</w:t>
      </w:r>
    </w:p>
    <w:p w:rsidR="005656E3" w:rsidRDefault="005656E3" w:rsidP="009E412D">
      <w:pPr>
        <w:shd w:val="clear" w:color="auto" w:fill="FFFFFF"/>
        <w:suppressAutoHyphens w:val="0"/>
        <w:autoSpaceDN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- блиц-опрос.</w:t>
      </w:r>
    </w:p>
    <w:p w:rsidR="009013A9" w:rsidRDefault="009013A9" w:rsidP="009E412D">
      <w:pPr>
        <w:shd w:val="clear" w:color="auto" w:fill="FFFFFF"/>
        <w:suppressAutoHyphens w:val="0"/>
        <w:autoSpaceDN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</w:pPr>
    </w:p>
    <w:p w:rsidR="005656E3" w:rsidRPr="005656E3" w:rsidRDefault="005656E3" w:rsidP="009013A9">
      <w:pPr>
        <w:shd w:val="clear" w:color="auto" w:fill="FFFFFF"/>
        <w:suppressAutoHyphens w:val="0"/>
        <w:autoSpaceDN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 w:rsidRPr="005656E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Прогнозируемые результаты</w:t>
      </w:r>
    </w:p>
    <w:p w:rsidR="005656E3" w:rsidRDefault="005656E3" w:rsidP="009E412D">
      <w:pPr>
        <w:shd w:val="clear" w:color="auto" w:fill="FFFFFF"/>
        <w:suppressAutoHyphens w:val="0"/>
        <w:autoSpaceDN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5656E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На данном этапе обучения занятия направлены на совершенствование познавательных навыков, овладение приемами решения творческих, более сложных задач, определенным фондом знаний.</w:t>
      </w:r>
    </w:p>
    <w:p w:rsidR="004930C4" w:rsidRPr="005656E3" w:rsidRDefault="004930C4" w:rsidP="009E412D">
      <w:pPr>
        <w:shd w:val="clear" w:color="auto" w:fill="FFFFFF"/>
        <w:suppressAutoHyphens w:val="0"/>
        <w:autoSpaceDN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  <w:r>
        <w:rPr>
          <w:sz w:val="28"/>
          <w:szCs w:val="28"/>
        </w:rPr>
        <w:t>В ходе реализации программы осуществляется индивидуальный и дифференцированный подход.</w:t>
      </w:r>
    </w:p>
    <w:p w:rsidR="004930C4" w:rsidRDefault="009013A9" w:rsidP="009E412D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Режим работы кружков — 1-</w:t>
      </w:r>
      <w:r w:rsidR="004930C4">
        <w:rPr>
          <w:sz w:val="28"/>
          <w:szCs w:val="28"/>
        </w:rPr>
        <w:t>2 занятия в месяц по 40 минут.</w:t>
      </w:r>
    </w:p>
    <w:p w:rsidR="004930C4" w:rsidRDefault="004930C4" w:rsidP="009E412D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Занятия проводятся в группе по 10 человек.</w:t>
      </w:r>
    </w:p>
    <w:p w:rsidR="009B5FC7" w:rsidRDefault="009B5FC7" w:rsidP="009E412D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Используемые материалы:</w:t>
      </w:r>
    </w:p>
    <w:p w:rsidR="009B5FC7" w:rsidRDefault="009B5FC7" w:rsidP="009E412D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карточки с заданиями;</w:t>
      </w:r>
    </w:p>
    <w:p w:rsidR="009B5FC7" w:rsidRDefault="009B5FC7" w:rsidP="009E412D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раздаточный материал;</w:t>
      </w:r>
    </w:p>
    <w:p w:rsidR="009B5FC7" w:rsidRDefault="009B5FC7" w:rsidP="009E412D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кроссворды;</w:t>
      </w:r>
    </w:p>
    <w:p w:rsidR="009B5FC7" w:rsidRDefault="009B5FC7" w:rsidP="009E412D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проектор;</w:t>
      </w:r>
    </w:p>
    <w:p w:rsidR="009B5FC7" w:rsidRDefault="009B5FC7" w:rsidP="009E412D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E14F2">
        <w:rPr>
          <w:sz w:val="28"/>
          <w:szCs w:val="28"/>
        </w:rPr>
        <w:t>мультимедийный экран;</w:t>
      </w:r>
    </w:p>
    <w:p w:rsidR="001E14F2" w:rsidRDefault="001E14F2" w:rsidP="009E412D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ребусы.</w:t>
      </w:r>
    </w:p>
    <w:p w:rsidR="004930C4" w:rsidRDefault="004930C4" w:rsidP="004930C4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</w:p>
    <w:p w:rsidR="00DE1C80" w:rsidRDefault="00DE1C80" w:rsidP="004930C4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</w:p>
    <w:p w:rsidR="00DE1C80" w:rsidRDefault="00DE1C80" w:rsidP="004930C4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</w:p>
    <w:p w:rsidR="00DE1C80" w:rsidRDefault="00DE1C80" w:rsidP="004930C4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</w:p>
    <w:p w:rsidR="00DE1C80" w:rsidRDefault="00DE1C80" w:rsidP="004930C4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</w:p>
    <w:p w:rsidR="00DE1C80" w:rsidRDefault="00DE1C80" w:rsidP="004930C4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</w:p>
    <w:p w:rsidR="00DE1C80" w:rsidRDefault="00DE1C80" w:rsidP="004930C4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</w:p>
    <w:p w:rsidR="00DE1C80" w:rsidRDefault="00DE1C80" w:rsidP="004930C4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</w:p>
    <w:p w:rsidR="00DE1C80" w:rsidRDefault="00DE1C80" w:rsidP="004930C4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</w:p>
    <w:p w:rsidR="00DE1C80" w:rsidRDefault="00DE1C80" w:rsidP="004930C4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</w:p>
    <w:p w:rsidR="00DE1C80" w:rsidRDefault="00DE1C80" w:rsidP="004930C4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</w:p>
    <w:p w:rsidR="00DE1C80" w:rsidRDefault="00DE1C80" w:rsidP="004930C4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</w:p>
    <w:p w:rsidR="00DE1C80" w:rsidRDefault="00DE1C80" w:rsidP="004930C4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</w:p>
    <w:p w:rsidR="00DE1C80" w:rsidRDefault="00DE1C80" w:rsidP="004930C4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</w:p>
    <w:p w:rsidR="00DE1C80" w:rsidRDefault="00DE1C80" w:rsidP="004930C4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</w:p>
    <w:p w:rsidR="00DE1C80" w:rsidRDefault="00DE1C80" w:rsidP="004930C4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</w:p>
    <w:p w:rsidR="00DE1C80" w:rsidRDefault="00DE1C80" w:rsidP="004930C4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</w:p>
    <w:p w:rsidR="00DE1C80" w:rsidRDefault="00DE1C80" w:rsidP="004930C4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</w:p>
    <w:p w:rsidR="00DE1C80" w:rsidRDefault="00DE1C80" w:rsidP="004930C4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</w:p>
    <w:p w:rsidR="00DE1C80" w:rsidRDefault="00DE1C80" w:rsidP="004930C4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</w:p>
    <w:p w:rsidR="00DE1C80" w:rsidRDefault="00DE1C80" w:rsidP="004930C4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</w:p>
    <w:p w:rsidR="00DE1C80" w:rsidRDefault="00DE1C80" w:rsidP="004930C4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</w:p>
    <w:p w:rsidR="00DE1C80" w:rsidRDefault="00DE1C80" w:rsidP="004930C4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</w:p>
    <w:p w:rsidR="00DE1C80" w:rsidRDefault="00DE1C80" w:rsidP="004930C4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</w:p>
    <w:p w:rsidR="004930C4" w:rsidRDefault="004930C4" w:rsidP="004930C4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Расписание дополнительных общеразвивающих </w:t>
      </w:r>
      <w:r w:rsidR="0027358D">
        <w:rPr>
          <w:b/>
          <w:bCs/>
          <w:sz w:val="28"/>
          <w:szCs w:val="28"/>
        </w:rPr>
        <w:t>программ</w:t>
      </w:r>
      <w:r>
        <w:rPr>
          <w:b/>
          <w:bCs/>
          <w:sz w:val="28"/>
          <w:szCs w:val="28"/>
        </w:rPr>
        <w:t>,</w:t>
      </w:r>
    </w:p>
    <w:p w:rsidR="004930C4" w:rsidRDefault="004930C4" w:rsidP="004930C4">
      <w:pPr>
        <w:pStyle w:val="Standard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реализуемых</w:t>
      </w:r>
      <w:proofErr w:type="gramEnd"/>
      <w:r>
        <w:rPr>
          <w:b/>
          <w:bCs/>
          <w:sz w:val="28"/>
          <w:szCs w:val="28"/>
        </w:rPr>
        <w:t xml:space="preserve"> в отделении помощи семье и детям Белёвского района</w:t>
      </w:r>
    </w:p>
    <w:p w:rsidR="004930C4" w:rsidRDefault="009013A9" w:rsidP="004930C4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ГУ ТО СРЦН №2, на 2023 - 2024 </w:t>
      </w:r>
      <w:proofErr w:type="spellStart"/>
      <w:r>
        <w:rPr>
          <w:b/>
          <w:bCs/>
          <w:sz w:val="28"/>
          <w:szCs w:val="28"/>
        </w:rPr>
        <w:t>уч.</w:t>
      </w:r>
      <w:r w:rsidR="004930C4">
        <w:rPr>
          <w:b/>
          <w:bCs/>
          <w:sz w:val="28"/>
          <w:szCs w:val="28"/>
        </w:rPr>
        <w:t>г</w:t>
      </w:r>
      <w:proofErr w:type="spellEnd"/>
      <w:r w:rsidR="004930C4">
        <w:rPr>
          <w:b/>
          <w:bCs/>
          <w:sz w:val="28"/>
          <w:szCs w:val="28"/>
        </w:rPr>
        <w:t>.</w:t>
      </w:r>
    </w:p>
    <w:p w:rsidR="004930C4" w:rsidRDefault="004930C4" w:rsidP="004930C4">
      <w:pPr>
        <w:pStyle w:val="Standard"/>
        <w:jc w:val="center"/>
        <w:rPr>
          <w:b/>
          <w:bCs/>
          <w:sz w:val="28"/>
          <w:szCs w:val="28"/>
        </w:rPr>
      </w:pPr>
    </w:p>
    <w:tbl>
      <w:tblPr>
        <w:tblW w:w="9660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5"/>
        <w:gridCol w:w="1935"/>
        <w:gridCol w:w="1920"/>
        <w:gridCol w:w="1935"/>
        <w:gridCol w:w="1935"/>
      </w:tblGrid>
      <w:tr w:rsidR="004930C4" w:rsidTr="004930C4"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занятий по интересам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 руководителя объединения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Должность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занятия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Время занятия</w:t>
            </w:r>
          </w:p>
        </w:tc>
      </w:tr>
      <w:tr w:rsidR="004930C4" w:rsidTr="004930C4"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575CD2">
            <w:pPr>
              <w:pStyle w:val="TableContents"/>
              <w:spacing w:line="276" w:lineRule="auto"/>
            </w:pPr>
            <w:r>
              <w:t>Занятие 1. Вводное занятие. Что такое логика и зачем она нужна?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Лагутина Д.А.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Педагог - психолог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 xml:space="preserve"> Среда,</w:t>
            </w:r>
          </w:p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пятница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40 минут</w:t>
            </w:r>
          </w:p>
        </w:tc>
      </w:tr>
      <w:tr w:rsidR="004930C4" w:rsidTr="004930C4"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575CD2">
            <w:pPr>
              <w:pStyle w:val="TableContents"/>
              <w:spacing w:line="276" w:lineRule="auto"/>
            </w:pPr>
            <w:r>
              <w:t>Занятие 2. Телевизионные интеллектуальные игры.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Лагутина Д.А.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Педагог - психолог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 xml:space="preserve"> Среда,</w:t>
            </w:r>
          </w:p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пятница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40 минут</w:t>
            </w:r>
          </w:p>
        </w:tc>
      </w:tr>
      <w:tr w:rsidR="004930C4" w:rsidTr="004930C4"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575CD2">
            <w:pPr>
              <w:pStyle w:val="TableContents"/>
              <w:spacing w:line="276" w:lineRule="auto"/>
            </w:pPr>
            <w:r>
              <w:t>Занятие 3. Занимательные вопросы. Отвечай-ка.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Лагутина Д.А.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Педагог - психолог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 xml:space="preserve"> Среда,</w:t>
            </w:r>
          </w:p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пятница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40 минут</w:t>
            </w:r>
          </w:p>
        </w:tc>
      </w:tr>
      <w:tr w:rsidR="004930C4" w:rsidTr="004930C4"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575CD2">
            <w:pPr>
              <w:pStyle w:val="TableContents"/>
              <w:spacing w:line="276" w:lineRule="auto"/>
            </w:pPr>
            <w:r>
              <w:t>Занятие 4. Типы вопросов для игры «Что? Где? Когда?»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Лагутина Д.А.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Педагог - психолог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 xml:space="preserve"> Среда,</w:t>
            </w:r>
          </w:p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пятница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40 минут</w:t>
            </w:r>
          </w:p>
        </w:tc>
      </w:tr>
      <w:tr w:rsidR="004930C4" w:rsidTr="004930C4"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575CD2">
            <w:pPr>
              <w:pStyle w:val="TableContents"/>
              <w:spacing w:line="276" w:lineRule="auto"/>
            </w:pPr>
            <w:r>
              <w:t xml:space="preserve">Занятие 5. Проектная деятельность. Написание вопросов к игре «Что? Где? Когда?»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Лагутина Д.А.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Педагог - психолог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 xml:space="preserve"> Среда,</w:t>
            </w:r>
          </w:p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пятница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40 минут</w:t>
            </w:r>
          </w:p>
        </w:tc>
      </w:tr>
      <w:tr w:rsidR="004930C4" w:rsidTr="004930C4"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0322D2">
            <w:pPr>
              <w:pStyle w:val="TableContents"/>
              <w:spacing w:line="276" w:lineRule="auto"/>
            </w:pPr>
            <w:r>
              <w:t>Занятие 6. Игра «Интеллектуальный бумеранг»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Лагутина Д.А.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Педагог - психолог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 xml:space="preserve"> Среда,</w:t>
            </w:r>
          </w:p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пятница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40 минут</w:t>
            </w:r>
          </w:p>
        </w:tc>
      </w:tr>
      <w:tr w:rsidR="004930C4" w:rsidTr="004930C4"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0322D2">
            <w:pPr>
              <w:pStyle w:val="TableContents"/>
              <w:spacing w:line="276" w:lineRule="auto"/>
            </w:pPr>
            <w:r>
              <w:t xml:space="preserve">Занятие 7. </w:t>
            </w:r>
            <w:proofErr w:type="spellStart"/>
            <w:r w:rsidR="009B5FC7">
              <w:t>Брейн</w:t>
            </w:r>
            <w:proofErr w:type="spellEnd"/>
            <w:r w:rsidR="009B5FC7">
              <w:t xml:space="preserve"> – ринг.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Лагутина Д.А.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Педагог - психолог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 xml:space="preserve"> Среда,</w:t>
            </w:r>
          </w:p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пятница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40 минут</w:t>
            </w:r>
          </w:p>
        </w:tc>
      </w:tr>
      <w:tr w:rsidR="004930C4" w:rsidTr="004930C4"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9B5FC7">
            <w:pPr>
              <w:pStyle w:val="Textbody"/>
            </w:pPr>
            <w:r>
              <w:t>Занятие 8. Шарады.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Лагутина Д.А.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Педагог - психолог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 xml:space="preserve"> Среда,</w:t>
            </w:r>
          </w:p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пятница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40 минут</w:t>
            </w:r>
          </w:p>
        </w:tc>
      </w:tr>
      <w:tr w:rsidR="004930C4" w:rsidTr="004930C4"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9B5FC7">
            <w:pPr>
              <w:pStyle w:val="TableContents"/>
              <w:spacing w:line="276" w:lineRule="auto"/>
            </w:pPr>
            <w:r>
              <w:t>Занятие 9. Интеллектуальное многоборье.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Лагутина Д.А.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Педагог - психолог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 xml:space="preserve"> Среда,</w:t>
            </w:r>
          </w:p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пятница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40 минут</w:t>
            </w:r>
          </w:p>
        </w:tc>
      </w:tr>
      <w:tr w:rsidR="004930C4" w:rsidTr="004930C4"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9B5FC7">
            <w:pPr>
              <w:pStyle w:val="TableContents"/>
              <w:spacing w:line="276" w:lineRule="auto"/>
            </w:pPr>
            <w:r>
              <w:t>Занятие 10. Эрудит – лото.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Лагутина Д.А.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Педагог - психолог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 xml:space="preserve"> Среда,</w:t>
            </w:r>
          </w:p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пятница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40 минут</w:t>
            </w:r>
          </w:p>
        </w:tc>
      </w:tr>
      <w:tr w:rsidR="004930C4" w:rsidTr="004930C4"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9B5FC7">
            <w:pPr>
              <w:pStyle w:val="TableContents"/>
              <w:spacing w:line="276" w:lineRule="auto"/>
            </w:pPr>
            <w:r>
              <w:t xml:space="preserve">Занятие 11. Чудеса света. </w:t>
            </w:r>
            <w:r>
              <w:lastRenderedPageBreak/>
              <w:t>Вопросы занимательного характера.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lastRenderedPageBreak/>
              <w:t>Лагутина Д.А.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Педагог - психолог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 xml:space="preserve"> Среда,</w:t>
            </w:r>
          </w:p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пятница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40 минут</w:t>
            </w:r>
          </w:p>
        </w:tc>
      </w:tr>
      <w:tr w:rsidR="004930C4" w:rsidTr="004930C4"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FC7" w:rsidRDefault="009B5FC7">
            <w:pPr>
              <w:pStyle w:val="TableContents"/>
              <w:spacing w:line="276" w:lineRule="auto"/>
            </w:pPr>
            <w:r>
              <w:lastRenderedPageBreak/>
              <w:t>Занятие 12. Игра «Лестница знаний»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Лагутина Д.А.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Педагог - психолог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 xml:space="preserve"> Среда,</w:t>
            </w:r>
          </w:p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пятница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40 минут</w:t>
            </w:r>
          </w:p>
        </w:tc>
      </w:tr>
      <w:tr w:rsidR="004930C4" w:rsidTr="004930C4"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9B5FC7">
            <w:pPr>
              <w:pStyle w:val="TableContents"/>
              <w:spacing w:line="276" w:lineRule="auto"/>
            </w:pPr>
            <w:r>
              <w:t>Занятие 13. Слабое звено.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Лагутина Д.А.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Педагог - психолог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 xml:space="preserve"> Среда,</w:t>
            </w:r>
          </w:p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пятница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40 минут</w:t>
            </w:r>
          </w:p>
        </w:tc>
      </w:tr>
      <w:tr w:rsidR="004930C4" w:rsidTr="004930C4"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9B5FC7">
            <w:pPr>
              <w:pStyle w:val="Textbody"/>
              <w:jc w:val="both"/>
            </w:pPr>
            <w:r>
              <w:t>Занятие 14. Один за всех.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Лагутина Д.А.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Педагог - психолог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 xml:space="preserve"> Среда,</w:t>
            </w:r>
          </w:p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пятница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40 минут</w:t>
            </w:r>
          </w:p>
        </w:tc>
      </w:tr>
      <w:tr w:rsidR="004930C4" w:rsidTr="004930C4"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9B5FC7">
            <w:pPr>
              <w:pStyle w:val="TableContents"/>
              <w:spacing w:line="276" w:lineRule="auto"/>
            </w:pPr>
            <w:r>
              <w:t>Занятие 15. Занимательные ребусы.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Лагутина Д.А.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Педагог - психолог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 xml:space="preserve"> Среда,</w:t>
            </w:r>
          </w:p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пятница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40 минут</w:t>
            </w:r>
          </w:p>
        </w:tc>
      </w:tr>
      <w:tr w:rsidR="004930C4" w:rsidTr="004930C4"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9B5FC7">
            <w:pPr>
              <w:pStyle w:val="TableContents"/>
              <w:spacing w:line="276" w:lineRule="auto"/>
            </w:pPr>
            <w:r>
              <w:t>Занятие 16. Мой графический рисунок. Графический диктант.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Лагутина Д.А.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Педагог - психолог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 xml:space="preserve"> Среда,</w:t>
            </w:r>
          </w:p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пятница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40 минут</w:t>
            </w:r>
          </w:p>
        </w:tc>
      </w:tr>
      <w:tr w:rsidR="004930C4" w:rsidTr="004930C4"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9B5FC7">
            <w:pPr>
              <w:pStyle w:val="TableContents"/>
              <w:spacing w:line="276" w:lineRule="auto"/>
            </w:pPr>
            <w:r>
              <w:t>Занятие 17. Кроссворд «Мировой интеллект»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Лагутина Д.А.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Педагог - психолог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 xml:space="preserve"> Среда,</w:t>
            </w:r>
          </w:p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пятница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40 минут</w:t>
            </w:r>
          </w:p>
        </w:tc>
      </w:tr>
      <w:tr w:rsidR="004930C4" w:rsidTr="004930C4"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9B5FC7">
            <w:pPr>
              <w:pStyle w:val="TableContents"/>
              <w:spacing w:line="276" w:lineRule="auto"/>
            </w:pPr>
            <w:r>
              <w:t>Занятие 18. «Карточный домик». Работа с интеллектуальными карточками.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Лагутина Д.А.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Педагог - психолог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 xml:space="preserve"> Среда,</w:t>
            </w:r>
          </w:p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пятница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40 минут</w:t>
            </w:r>
          </w:p>
        </w:tc>
      </w:tr>
      <w:tr w:rsidR="004930C4" w:rsidTr="004930C4"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9B5FC7">
            <w:pPr>
              <w:pStyle w:val="TableContents"/>
              <w:spacing w:line="276" w:lineRule="auto"/>
            </w:pPr>
            <w:r>
              <w:t>Занятие 19. Ломки – головоломки.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Лагутина Д.А.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Педагог - психолог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 xml:space="preserve"> Среда,</w:t>
            </w:r>
          </w:p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пятница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40 минут</w:t>
            </w:r>
          </w:p>
        </w:tc>
      </w:tr>
      <w:tr w:rsidR="004930C4" w:rsidTr="004930C4"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9B5FC7">
            <w:pPr>
              <w:pStyle w:val="TableContents"/>
              <w:spacing w:line="276" w:lineRule="auto"/>
            </w:pPr>
            <w:r>
              <w:t xml:space="preserve">Занятие 20. </w:t>
            </w:r>
            <w:r w:rsidR="001E14F2">
              <w:t>Турнир «Логика – моё второе имя»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Лагутина Д.А.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Педагог - психолог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 xml:space="preserve"> Среда,</w:t>
            </w:r>
          </w:p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пятница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40 минут</w:t>
            </w:r>
          </w:p>
        </w:tc>
      </w:tr>
      <w:tr w:rsidR="004930C4" w:rsidTr="004930C4"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1E14F2">
            <w:pPr>
              <w:pStyle w:val="TableContents"/>
              <w:spacing w:line="276" w:lineRule="auto"/>
            </w:pPr>
            <w:r>
              <w:t xml:space="preserve">Занятие 21. </w:t>
            </w:r>
            <w:r w:rsidRPr="001E14F2">
              <w:t>Интеллектуальная игра «</w:t>
            </w:r>
            <w:proofErr w:type="spellStart"/>
            <w:r w:rsidRPr="001E14F2">
              <w:t>Словознайки</w:t>
            </w:r>
            <w:proofErr w:type="spellEnd"/>
            <w:r w:rsidRPr="001E14F2">
              <w:t>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Лагутина Д.А.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Педагог - психолог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 xml:space="preserve"> Среда,</w:t>
            </w:r>
          </w:p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пятница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40 минут</w:t>
            </w:r>
          </w:p>
        </w:tc>
      </w:tr>
      <w:tr w:rsidR="004930C4" w:rsidTr="004930C4"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1E14F2">
            <w:pPr>
              <w:pStyle w:val="TableContents"/>
              <w:spacing w:line="276" w:lineRule="auto"/>
            </w:pPr>
            <w:r>
              <w:t xml:space="preserve">Занятие 22. </w:t>
            </w:r>
            <w:r w:rsidRPr="001E14F2">
              <w:t>Интеллектуальный калейдоскоп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Лагутина Д.А.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Педагог - психолог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 xml:space="preserve"> Среда,</w:t>
            </w:r>
          </w:p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пятница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40 минут</w:t>
            </w:r>
          </w:p>
        </w:tc>
      </w:tr>
      <w:tr w:rsidR="004930C4" w:rsidTr="001E14F2">
        <w:trPr>
          <w:trHeight w:val="617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14F2" w:rsidRDefault="001E14F2">
            <w:pPr>
              <w:pStyle w:val="TableContents"/>
              <w:spacing w:line="276" w:lineRule="auto"/>
            </w:pPr>
            <w:r>
              <w:t xml:space="preserve">Занятие 23. </w:t>
            </w:r>
            <w:r w:rsidRPr="001E14F2">
              <w:t>Викторина «Русские сказки»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Лагутина Д.А.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Педагог - психолог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 xml:space="preserve"> Среда,</w:t>
            </w:r>
          </w:p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пятница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30C4" w:rsidRDefault="004930C4">
            <w:pPr>
              <w:pStyle w:val="TableContents"/>
              <w:spacing w:line="276" w:lineRule="auto"/>
              <w:jc w:val="center"/>
            </w:pPr>
            <w:r>
              <w:t>40 минут</w:t>
            </w:r>
          </w:p>
        </w:tc>
      </w:tr>
      <w:tr w:rsidR="001E14F2" w:rsidTr="004930C4">
        <w:trPr>
          <w:trHeight w:val="337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14F2" w:rsidRDefault="001E14F2" w:rsidP="001E14F2">
            <w:pPr>
              <w:pStyle w:val="TableContents"/>
              <w:spacing w:line="276" w:lineRule="auto"/>
            </w:pPr>
            <w:r>
              <w:t xml:space="preserve">Занятие 24. </w:t>
            </w:r>
            <w:r w:rsidRPr="001E14F2">
              <w:t>Игра «</w:t>
            </w:r>
            <w:proofErr w:type="gramStart"/>
            <w:r w:rsidRPr="001E14F2">
              <w:t>Самый</w:t>
            </w:r>
            <w:proofErr w:type="gramEnd"/>
            <w:r w:rsidRPr="001E14F2">
              <w:t xml:space="preserve"> умный»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14F2" w:rsidRDefault="001E14F2" w:rsidP="001E14F2">
            <w:pPr>
              <w:pStyle w:val="TableContents"/>
              <w:spacing w:line="276" w:lineRule="auto"/>
              <w:jc w:val="center"/>
            </w:pPr>
            <w:r>
              <w:t>Лагутина Д.А.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14F2" w:rsidRDefault="001E14F2" w:rsidP="001E14F2">
            <w:pPr>
              <w:pStyle w:val="TableContents"/>
              <w:spacing w:line="276" w:lineRule="auto"/>
              <w:jc w:val="center"/>
            </w:pPr>
            <w:r>
              <w:t>Педагог - психолог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14F2" w:rsidRDefault="001E14F2" w:rsidP="001E14F2">
            <w:pPr>
              <w:pStyle w:val="TableContents"/>
              <w:spacing w:line="276" w:lineRule="auto"/>
              <w:jc w:val="center"/>
            </w:pPr>
            <w:r>
              <w:t>Среда,</w:t>
            </w:r>
          </w:p>
          <w:p w:rsidR="001E14F2" w:rsidRDefault="001E14F2" w:rsidP="001E14F2">
            <w:pPr>
              <w:pStyle w:val="TableContents"/>
              <w:spacing w:line="276" w:lineRule="auto"/>
              <w:jc w:val="center"/>
            </w:pPr>
            <w:r>
              <w:t>пятница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14F2" w:rsidRDefault="001E14F2" w:rsidP="001E14F2">
            <w:pPr>
              <w:pStyle w:val="TableContents"/>
              <w:spacing w:line="276" w:lineRule="auto"/>
              <w:jc w:val="center"/>
            </w:pPr>
            <w:r>
              <w:t>40 минут</w:t>
            </w:r>
          </w:p>
        </w:tc>
      </w:tr>
    </w:tbl>
    <w:p w:rsidR="0013743C" w:rsidRPr="009B5FC7" w:rsidRDefault="0013743C" w:rsidP="00DE1C80">
      <w:pPr>
        <w:spacing w:after="240"/>
        <w:jc w:val="center"/>
        <w:rPr>
          <w:rFonts w:ascii="Times New Roman" w:hAnsi="Times New Roman" w:cs="Times New Roman"/>
        </w:rPr>
      </w:pPr>
    </w:p>
    <w:sectPr w:rsidR="0013743C" w:rsidRPr="009B5FC7" w:rsidSect="007B34D0">
      <w:pgSz w:w="11906" w:h="16838"/>
      <w:pgMar w:top="1134" w:right="851" w:bottom="1134" w:left="0" w:header="709" w:footer="709" w:gutter="170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E36CD"/>
    <w:multiLevelType w:val="multilevel"/>
    <w:tmpl w:val="183E4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967D27"/>
    <w:multiLevelType w:val="multilevel"/>
    <w:tmpl w:val="50146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403A56"/>
    <w:multiLevelType w:val="multilevel"/>
    <w:tmpl w:val="56C89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58C"/>
    <w:rsid w:val="00001739"/>
    <w:rsid w:val="000202F3"/>
    <w:rsid w:val="000322D2"/>
    <w:rsid w:val="0013743C"/>
    <w:rsid w:val="001E14F2"/>
    <w:rsid w:val="0027358D"/>
    <w:rsid w:val="004930C4"/>
    <w:rsid w:val="004E2F47"/>
    <w:rsid w:val="005656E3"/>
    <w:rsid w:val="00575CD2"/>
    <w:rsid w:val="00764BBB"/>
    <w:rsid w:val="007B34D0"/>
    <w:rsid w:val="008A4C79"/>
    <w:rsid w:val="008C158C"/>
    <w:rsid w:val="009013A9"/>
    <w:rsid w:val="009B5FC7"/>
    <w:rsid w:val="009E412D"/>
    <w:rsid w:val="00BA7679"/>
    <w:rsid w:val="00BF7BB7"/>
    <w:rsid w:val="00C17588"/>
    <w:rsid w:val="00DE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0C4"/>
    <w:pPr>
      <w:suppressAutoHyphens/>
      <w:autoSpaceDN w:val="0"/>
      <w:spacing w:after="0" w:line="240" w:lineRule="auto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930C4"/>
    <w:pPr>
      <w:suppressAutoHyphens/>
      <w:autoSpaceDN w:val="0"/>
      <w:spacing w:after="0" w:line="240" w:lineRule="auto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930C4"/>
    <w:pPr>
      <w:spacing w:after="140" w:line="276" w:lineRule="auto"/>
    </w:pPr>
  </w:style>
  <w:style w:type="paragraph" w:customStyle="1" w:styleId="TableContents">
    <w:name w:val="Table Contents"/>
    <w:basedOn w:val="Standard"/>
    <w:rsid w:val="004930C4"/>
    <w:pPr>
      <w:suppressLineNumbers/>
    </w:pPr>
  </w:style>
  <w:style w:type="paragraph" w:styleId="a3">
    <w:name w:val="Balloon Text"/>
    <w:basedOn w:val="a"/>
    <w:link w:val="a4"/>
    <w:uiPriority w:val="99"/>
    <w:semiHidden/>
    <w:unhideWhenUsed/>
    <w:rsid w:val="004930C4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4930C4"/>
    <w:rPr>
      <w:rFonts w:ascii="Tahoma" w:eastAsia="Tahoma" w:hAnsi="Tahoma" w:cs="Mangal"/>
      <w:kern w:val="3"/>
      <w:sz w:val="16"/>
      <w:szCs w:val="14"/>
      <w:lang w:eastAsia="zh-CN" w:bidi="hi-IN"/>
    </w:rPr>
  </w:style>
  <w:style w:type="paragraph" w:styleId="a5">
    <w:name w:val="Normal (Web)"/>
    <w:basedOn w:val="a"/>
    <w:uiPriority w:val="99"/>
    <w:unhideWhenUsed/>
    <w:rsid w:val="004930C4"/>
    <w:pPr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0C4"/>
    <w:pPr>
      <w:suppressAutoHyphens/>
      <w:autoSpaceDN w:val="0"/>
      <w:spacing w:after="0" w:line="240" w:lineRule="auto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930C4"/>
    <w:pPr>
      <w:suppressAutoHyphens/>
      <w:autoSpaceDN w:val="0"/>
      <w:spacing w:after="0" w:line="240" w:lineRule="auto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930C4"/>
    <w:pPr>
      <w:spacing w:after="140" w:line="276" w:lineRule="auto"/>
    </w:pPr>
  </w:style>
  <w:style w:type="paragraph" w:customStyle="1" w:styleId="TableContents">
    <w:name w:val="Table Contents"/>
    <w:basedOn w:val="Standard"/>
    <w:rsid w:val="004930C4"/>
    <w:pPr>
      <w:suppressLineNumbers/>
    </w:pPr>
  </w:style>
  <w:style w:type="paragraph" w:styleId="a3">
    <w:name w:val="Balloon Text"/>
    <w:basedOn w:val="a"/>
    <w:link w:val="a4"/>
    <w:uiPriority w:val="99"/>
    <w:semiHidden/>
    <w:unhideWhenUsed/>
    <w:rsid w:val="004930C4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4930C4"/>
    <w:rPr>
      <w:rFonts w:ascii="Tahoma" w:eastAsia="Tahoma" w:hAnsi="Tahoma" w:cs="Mangal"/>
      <w:kern w:val="3"/>
      <w:sz w:val="16"/>
      <w:szCs w:val="14"/>
      <w:lang w:eastAsia="zh-CN" w:bidi="hi-IN"/>
    </w:rPr>
  </w:style>
  <w:style w:type="paragraph" w:styleId="a5">
    <w:name w:val="Normal (Web)"/>
    <w:basedOn w:val="a"/>
    <w:uiPriority w:val="99"/>
    <w:unhideWhenUsed/>
    <w:rsid w:val="004930C4"/>
    <w:pPr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tc.belev@tularegion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4374E-3BC7-417C-A005-7BB80A9B3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3087</Words>
  <Characters>17600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12</cp:revision>
  <dcterms:created xsi:type="dcterms:W3CDTF">2023-10-05T16:42:00Z</dcterms:created>
  <dcterms:modified xsi:type="dcterms:W3CDTF">2023-11-28T11:19:00Z</dcterms:modified>
</cp:coreProperties>
</file>